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B36" w:rsidRPr="00BA1B36" w:rsidRDefault="00BA1B36" w:rsidP="00BA1B36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BA1B36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BA1B36" w:rsidRPr="00BA1B36" w:rsidRDefault="00BA1B36" w:rsidP="00BA1B36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A1B36" w:rsidRPr="00BA1B36" w:rsidRDefault="00BA1B36" w:rsidP="00BA1B36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BA1B3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BA1B36" w:rsidRPr="00BA1B36" w:rsidRDefault="00BA1B36" w:rsidP="00BA1B36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BA1B36" w:rsidRPr="00BA1B36" w:rsidRDefault="00BA1B36" w:rsidP="00BA1B36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BA1B36">
        <w:rPr>
          <w:rFonts w:ascii="Times New Roman" w:hAnsi="Times New Roman"/>
          <w:b/>
          <w:sz w:val="28"/>
          <w:szCs w:val="28"/>
        </w:rPr>
        <w:t>25.11.2021</w:t>
      </w:r>
      <w:r w:rsidRPr="00BA1B36">
        <w:rPr>
          <w:rFonts w:ascii="Times New Roman" w:hAnsi="Times New Roman"/>
          <w:b/>
          <w:sz w:val="28"/>
          <w:szCs w:val="28"/>
        </w:rPr>
        <w:tab/>
        <w:t xml:space="preserve">№ </w:t>
      </w:r>
      <w:r>
        <w:rPr>
          <w:rFonts w:ascii="Times New Roman" w:hAnsi="Times New Roman"/>
          <w:b/>
          <w:sz w:val="28"/>
          <w:szCs w:val="28"/>
        </w:rPr>
        <w:t>40</w:t>
      </w:r>
    </w:p>
    <w:p w:rsidR="00BA1B36" w:rsidRPr="007F331C" w:rsidRDefault="00BA1B36" w:rsidP="00BA1B36">
      <w:pPr>
        <w:shd w:val="clear" w:color="auto" w:fill="FFFFFF"/>
        <w:spacing w:line="240" w:lineRule="exact"/>
        <w:ind w:right="-6079"/>
        <w:jc w:val="both"/>
        <w:rPr>
          <w:b/>
          <w:bCs/>
          <w:spacing w:val="-1"/>
          <w:szCs w:val="28"/>
        </w:rPr>
      </w:pPr>
    </w:p>
    <w:p w:rsidR="00BA1B36" w:rsidRDefault="00BA1B36" w:rsidP="00BA1B36">
      <w:pPr>
        <w:rPr>
          <w:b/>
          <w:szCs w:val="28"/>
        </w:rPr>
      </w:pPr>
    </w:p>
    <w:p w:rsidR="007A7985" w:rsidRDefault="007A7985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7A7985" w:rsidRDefault="007A7985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7A7985" w:rsidRDefault="007A7985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7A7985" w:rsidRDefault="007A7985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855A48" w:rsidRDefault="00855A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855A48" w:rsidRDefault="00855A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855A48" w:rsidRDefault="00855A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855A48" w:rsidRDefault="00855A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7A7985" w:rsidRDefault="007A7985" w:rsidP="0028272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282727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Положение </w:t>
      </w:r>
    </w:p>
    <w:p w:rsidR="007A7985" w:rsidRDefault="007A7985" w:rsidP="0028272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282727">
        <w:rPr>
          <w:rFonts w:ascii="Times New Roman" w:hAnsi="Times New Roman"/>
          <w:b/>
          <w:bCs/>
          <w:sz w:val="28"/>
          <w:szCs w:val="28"/>
        </w:rPr>
        <w:t xml:space="preserve">об организации и проведении публичных </w:t>
      </w:r>
    </w:p>
    <w:p w:rsidR="007A7985" w:rsidRDefault="007A7985" w:rsidP="0028272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282727">
        <w:rPr>
          <w:rFonts w:ascii="Times New Roman" w:hAnsi="Times New Roman"/>
          <w:b/>
          <w:bCs/>
          <w:sz w:val="28"/>
          <w:szCs w:val="28"/>
        </w:rPr>
        <w:t xml:space="preserve">слушаний в Соликамском городском округе, </w:t>
      </w:r>
    </w:p>
    <w:p w:rsidR="007A7985" w:rsidRDefault="007A7985" w:rsidP="0028272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282727">
        <w:rPr>
          <w:rFonts w:ascii="Times New Roman" w:hAnsi="Times New Roman"/>
          <w:b/>
          <w:bCs/>
          <w:sz w:val="28"/>
          <w:szCs w:val="28"/>
        </w:rPr>
        <w:t xml:space="preserve">утвержденное решением Соликамской городской </w:t>
      </w:r>
    </w:p>
    <w:p w:rsidR="007A7985" w:rsidRPr="00282727" w:rsidRDefault="007A7985" w:rsidP="0028272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282727">
        <w:rPr>
          <w:rFonts w:ascii="Times New Roman" w:hAnsi="Times New Roman"/>
          <w:b/>
          <w:bCs/>
          <w:sz w:val="28"/>
          <w:szCs w:val="28"/>
        </w:rPr>
        <w:t>Думы от 26.04.2006 № 13</w:t>
      </w:r>
    </w:p>
    <w:p w:rsidR="007A7985" w:rsidRDefault="007A7985" w:rsidP="00855A48">
      <w:pPr>
        <w:pStyle w:val="ConsPlusNormal"/>
        <w:spacing w:line="360" w:lineRule="exact"/>
        <w:ind w:firstLine="709"/>
        <w:jc w:val="both"/>
      </w:pPr>
    </w:p>
    <w:p w:rsidR="007A7985" w:rsidRPr="00282727" w:rsidRDefault="007A7985" w:rsidP="00855A48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282727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282727">
          <w:rPr>
            <w:rFonts w:ascii="Times New Roman" w:hAnsi="Times New Roman"/>
            <w:sz w:val="28"/>
            <w:szCs w:val="28"/>
          </w:rPr>
          <w:t>статьей 28</w:t>
        </w:r>
      </w:hyperlink>
      <w:r w:rsidRPr="00282727">
        <w:rPr>
          <w:rFonts w:ascii="Times New Roman" w:hAnsi="Times New Roman"/>
          <w:sz w:val="28"/>
          <w:szCs w:val="28"/>
        </w:rPr>
        <w:t xml:space="preserve"> Федераль</w:t>
      </w:r>
      <w:r>
        <w:rPr>
          <w:rFonts w:ascii="Times New Roman" w:hAnsi="Times New Roman"/>
          <w:sz w:val="28"/>
          <w:szCs w:val="28"/>
        </w:rPr>
        <w:t xml:space="preserve">ного закона </w:t>
      </w:r>
      <w:r w:rsidRPr="00282727">
        <w:rPr>
          <w:rFonts w:ascii="Times New Roman" w:hAnsi="Times New Roman"/>
          <w:sz w:val="28"/>
          <w:szCs w:val="28"/>
        </w:rPr>
        <w:t>от 6</w:t>
      </w:r>
      <w:r>
        <w:rPr>
          <w:rFonts w:ascii="Times New Roman" w:hAnsi="Times New Roman"/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282727">
          <w:rPr>
            <w:rFonts w:ascii="Times New Roman" w:hAnsi="Times New Roman"/>
            <w:sz w:val="28"/>
            <w:szCs w:val="28"/>
          </w:rPr>
          <w:t>2003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 №</w:t>
      </w:r>
      <w:r w:rsidRPr="00282727">
        <w:rPr>
          <w:rFonts w:ascii="Times New Roman" w:hAnsi="Times New Roman"/>
          <w:sz w:val="28"/>
          <w:szCs w:val="28"/>
        </w:rPr>
        <w:t xml:space="preserve"> 131-ФЗ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82727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</w:t>
      </w:r>
      <w:r>
        <w:rPr>
          <w:rFonts w:ascii="Times New Roman" w:hAnsi="Times New Roman"/>
          <w:sz w:val="28"/>
          <w:szCs w:val="28"/>
        </w:rPr>
        <w:t>оссийской Федерации»</w:t>
      </w:r>
      <w:r w:rsidRPr="00282727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282727">
          <w:rPr>
            <w:rFonts w:ascii="Times New Roman" w:hAnsi="Times New Roman"/>
            <w:sz w:val="28"/>
            <w:szCs w:val="28"/>
          </w:rPr>
          <w:t>статьями 17</w:t>
        </w:r>
      </w:hyperlink>
      <w:r w:rsidRPr="00282727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282727">
          <w:rPr>
            <w:rFonts w:ascii="Times New Roman" w:hAnsi="Times New Roman"/>
            <w:sz w:val="28"/>
            <w:szCs w:val="28"/>
          </w:rPr>
          <w:t>23</w:t>
        </w:r>
      </w:hyperlink>
      <w:r w:rsidRPr="00282727">
        <w:rPr>
          <w:rFonts w:ascii="Times New Roman" w:hAnsi="Times New Roman"/>
          <w:sz w:val="28"/>
          <w:szCs w:val="28"/>
        </w:rPr>
        <w:t xml:space="preserve"> Устава Соликамского городского округа </w:t>
      </w:r>
    </w:p>
    <w:p w:rsidR="007A7985" w:rsidRPr="005D4042" w:rsidRDefault="007A7985" w:rsidP="00855A48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D4042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7A7985" w:rsidRDefault="007A7985" w:rsidP="00855A48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B562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</w:t>
      </w:r>
      <w:r w:rsidRPr="004B562D">
        <w:rPr>
          <w:rFonts w:ascii="Times New Roman" w:hAnsi="Times New Roman"/>
          <w:bCs/>
          <w:sz w:val="28"/>
          <w:szCs w:val="28"/>
        </w:rPr>
        <w:t>в Положение об организации и проведении публичных слушаний в Соликамском городском округе, утвержденное решением Соликамской городской Думы от 26</w:t>
      </w:r>
      <w:r>
        <w:rPr>
          <w:rFonts w:ascii="Times New Roman" w:hAnsi="Times New Roman"/>
          <w:bCs/>
          <w:sz w:val="28"/>
          <w:szCs w:val="28"/>
        </w:rPr>
        <w:t xml:space="preserve"> апреля </w:t>
      </w:r>
      <w:smartTag w:uri="urn:schemas-microsoft-com:office:smarttags" w:element="metricconverter">
        <w:smartTagPr>
          <w:attr w:name="ProductID" w:val="2006 г"/>
        </w:smartTagPr>
        <w:r w:rsidRPr="004B562D">
          <w:rPr>
            <w:rFonts w:ascii="Times New Roman" w:hAnsi="Times New Roman"/>
            <w:bCs/>
            <w:sz w:val="28"/>
            <w:szCs w:val="28"/>
          </w:rPr>
          <w:t>2006</w:t>
        </w:r>
        <w:r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bCs/>
          <w:sz w:val="28"/>
          <w:szCs w:val="28"/>
        </w:rPr>
        <w:t>.</w:t>
      </w:r>
      <w:r w:rsidRPr="004B562D">
        <w:rPr>
          <w:rFonts w:ascii="Times New Roman" w:hAnsi="Times New Roman"/>
          <w:bCs/>
          <w:sz w:val="28"/>
          <w:szCs w:val="28"/>
        </w:rPr>
        <w:t xml:space="preserve"> № 13</w:t>
      </w:r>
      <w:r>
        <w:rPr>
          <w:rFonts w:ascii="Times New Roman" w:hAnsi="Times New Roman"/>
          <w:bCs/>
          <w:sz w:val="28"/>
          <w:szCs w:val="28"/>
        </w:rPr>
        <w:t>, следующие изменения:</w:t>
      </w:r>
    </w:p>
    <w:p w:rsidR="007A7985" w:rsidRPr="00E73B8A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1.2 слова «Соликамской городской Думой» заменить словами «Думой Соликамского городского округа (далее – Дума),</w:t>
      </w:r>
      <w:r w:rsidRPr="00F826FA">
        <w:rPr>
          <w:rFonts w:ascii="Times New Roman" w:hAnsi="Times New Roman"/>
          <w:sz w:val="28"/>
          <w:szCs w:val="28"/>
        </w:rPr>
        <w:t xml:space="preserve"> слова «главы города Соликамска – глав</w:t>
      </w:r>
      <w:r>
        <w:rPr>
          <w:rFonts w:ascii="Times New Roman" w:hAnsi="Times New Roman"/>
          <w:sz w:val="28"/>
          <w:szCs w:val="28"/>
        </w:rPr>
        <w:t>ой</w:t>
      </w:r>
      <w:r w:rsidRPr="00F826FA">
        <w:rPr>
          <w:rFonts w:ascii="Times New Roman" w:hAnsi="Times New Roman"/>
          <w:sz w:val="28"/>
          <w:szCs w:val="28"/>
        </w:rPr>
        <w:t xml:space="preserve"> города Соликамска» заменить словами «главы городского</w:t>
      </w:r>
      <w:r>
        <w:rPr>
          <w:rFonts w:ascii="Times New Roman" w:hAnsi="Times New Roman"/>
          <w:sz w:val="28"/>
          <w:szCs w:val="28"/>
        </w:rPr>
        <w:t xml:space="preserve"> округа – главы администрации Соликамского городского округа </w:t>
      </w:r>
      <w:r w:rsidRPr="00E73B8A">
        <w:rPr>
          <w:rFonts w:ascii="Times New Roman" w:hAnsi="Times New Roman"/>
          <w:sz w:val="28"/>
          <w:szCs w:val="28"/>
        </w:rPr>
        <w:t>(далее – глава городского округа) – главой городского округа»;</w:t>
      </w:r>
    </w:p>
    <w:p w:rsidR="007A7985" w:rsidRPr="00E73B8A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3B8A">
        <w:rPr>
          <w:rFonts w:ascii="Times New Roman" w:hAnsi="Times New Roman"/>
          <w:bCs/>
          <w:sz w:val="28"/>
          <w:szCs w:val="28"/>
        </w:rPr>
        <w:t>в пункте 1.3 слова «</w:t>
      </w:r>
      <w:r w:rsidRPr="00E73B8A">
        <w:rPr>
          <w:rFonts w:ascii="Times New Roman" w:hAnsi="Times New Roman"/>
          <w:sz w:val="28"/>
          <w:szCs w:val="28"/>
        </w:rPr>
        <w:t>Соликамской городской Думы, главы города Соликамска» заменить словами «Думы, главы городского округа»;</w:t>
      </w:r>
    </w:p>
    <w:p w:rsidR="007A7985" w:rsidRPr="00E73B8A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3B8A">
        <w:rPr>
          <w:rFonts w:ascii="Times New Roman" w:hAnsi="Times New Roman"/>
          <w:sz w:val="28"/>
          <w:szCs w:val="28"/>
        </w:rPr>
        <w:t>в пункте 1.4 слова «Соликамская городская Дума» в соответствующем падеже заменить словом «Дума» в соответствующем падеже, слова «главы города Соликамска - главой города Соликамска» заменить словами «главы городского округа – главой городского округа»;</w:t>
      </w:r>
    </w:p>
    <w:p w:rsidR="007A7985" w:rsidRPr="00E73B8A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пункте 1.6 </w:t>
      </w:r>
      <w:r w:rsidRPr="00E73B8A">
        <w:rPr>
          <w:rFonts w:ascii="Times New Roman" w:hAnsi="Times New Roman"/>
          <w:sz w:val="28"/>
          <w:szCs w:val="28"/>
        </w:rPr>
        <w:t>«Соликамская городская Дума» в соответствующем падеже заменить словом «Дума» в соответствующем падеже</w:t>
      </w:r>
      <w:r>
        <w:rPr>
          <w:rFonts w:ascii="Times New Roman" w:hAnsi="Times New Roman"/>
          <w:sz w:val="28"/>
          <w:szCs w:val="28"/>
        </w:rPr>
        <w:t xml:space="preserve">, слова </w:t>
      </w:r>
      <w:r>
        <w:rPr>
          <w:rFonts w:ascii="Times New Roman" w:hAnsi="Times New Roman"/>
          <w:sz w:val="28"/>
          <w:szCs w:val="28"/>
        </w:rPr>
        <w:lastRenderedPageBreak/>
        <w:t>«администрации города Соликамска» заменить словами «администрации Соликамского городского округа»;</w:t>
      </w:r>
    </w:p>
    <w:p w:rsidR="007A7985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1.8 изложить в следующей редакции:</w:t>
      </w:r>
    </w:p>
    <w:p w:rsidR="007A7985" w:rsidRPr="00CA017E" w:rsidRDefault="007A7985" w:rsidP="00855A48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A017E">
        <w:rPr>
          <w:rFonts w:ascii="Times New Roman" w:hAnsi="Times New Roman"/>
          <w:bCs/>
          <w:sz w:val="28"/>
          <w:szCs w:val="28"/>
        </w:rPr>
        <w:t>«</w:t>
      </w:r>
      <w:r w:rsidRPr="00CA017E">
        <w:rPr>
          <w:rFonts w:ascii="Times New Roman" w:hAnsi="Times New Roman"/>
          <w:sz w:val="28"/>
          <w:szCs w:val="28"/>
        </w:rPr>
        <w:t>1.8. В решении Думы, постановлении главы городского округа о назначении публичных слушаний указыва</w:t>
      </w:r>
      <w:r>
        <w:rPr>
          <w:rFonts w:ascii="Times New Roman" w:hAnsi="Times New Roman"/>
          <w:sz w:val="28"/>
          <w:szCs w:val="28"/>
        </w:rPr>
        <w:t>ю</w:t>
      </w:r>
      <w:r w:rsidRPr="00CA017E">
        <w:rPr>
          <w:rFonts w:ascii="Times New Roman" w:hAnsi="Times New Roman"/>
          <w:sz w:val="28"/>
          <w:szCs w:val="28"/>
        </w:rPr>
        <w:t>тся:</w:t>
      </w:r>
    </w:p>
    <w:p w:rsidR="007A7985" w:rsidRPr="00CA017E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17E">
        <w:rPr>
          <w:rFonts w:ascii="Times New Roman" w:hAnsi="Times New Roman"/>
          <w:sz w:val="28"/>
          <w:szCs w:val="28"/>
          <w:lang w:eastAsia="ru-RU"/>
        </w:rPr>
        <w:t>тема (вопрос) выносимая</w:t>
      </w:r>
      <w:r>
        <w:rPr>
          <w:rFonts w:ascii="Times New Roman" w:hAnsi="Times New Roman"/>
          <w:sz w:val="28"/>
          <w:szCs w:val="28"/>
          <w:lang w:eastAsia="ru-RU"/>
        </w:rPr>
        <w:t>(ый)</w:t>
      </w:r>
      <w:r w:rsidRPr="00CA017E">
        <w:rPr>
          <w:rFonts w:ascii="Times New Roman" w:hAnsi="Times New Roman"/>
          <w:sz w:val="28"/>
          <w:szCs w:val="28"/>
          <w:lang w:eastAsia="ru-RU"/>
        </w:rPr>
        <w:t xml:space="preserve"> на публичные слушания;</w:t>
      </w:r>
    </w:p>
    <w:p w:rsidR="007A7985" w:rsidRPr="00CA017E" w:rsidRDefault="007A7985" w:rsidP="00855A48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A017E">
        <w:rPr>
          <w:rFonts w:ascii="Times New Roman" w:hAnsi="Times New Roman"/>
          <w:sz w:val="28"/>
          <w:szCs w:val="28"/>
        </w:rPr>
        <w:t xml:space="preserve">форма проведения публичных слушаний, предусмотренная </w:t>
      </w:r>
      <w:hyperlink w:anchor="P52" w:history="1">
        <w:r w:rsidRPr="00CA017E">
          <w:rPr>
            <w:rFonts w:ascii="Times New Roman" w:hAnsi="Times New Roman"/>
            <w:sz w:val="28"/>
            <w:szCs w:val="28"/>
          </w:rPr>
          <w:t>пунктом 1.6</w:t>
        </w:r>
      </w:hyperlink>
      <w:r w:rsidRPr="00CA01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настоящего Положения;</w:t>
      </w:r>
    </w:p>
    <w:p w:rsidR="007A7985" w:rsidRPr="00CA017E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17E">
        <w:rPr>
          <w:rFonts w:ascii="Times New Roman" w:hAnsi="Times New Roman"/>
          <w:sz w:val="28"/>
          <w:szCs w:val="28"/>
          <w:lang w:eastAsia="ru-RU"/>
        </w:rPr>
        <w:t>ответственн</w:t>
      </w:r>
      <w:r>
        <w:rPr>
          <w:rFonts w:ascii="Times New Roman" w:hAnsi="Times New Roman"/>
          <w:sz w:val="28"/>
          <w:szCs w:val="28"/>
          <w:lang w:eastAsia="ru-RU"/>
        </w:rPr>
        <w:t>ые</w:t>
      </w:r>
      <w:r w:rsidRPr="00CA017E">
        <w:rPr>
          <w:rFonts w:ascii="Times New Roman" w:hAnsi="Times New Roman"/>
          <w:sz w:val="28"/>
          <w:szCs w:val="28"/>
          <w:lang w:eastAsia="ru-RU"/>
        </w:rPr>
        <w:t xml:space="preserve"> за подготовку и проведени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CA017E">
        <w:rPr>
          <w:rFonts w:ascii="Times New Roman" w:hAnsi="Times New Roman"/>
          <w:sz w:val="28"/>
          <w:szCs w:val="28"/>
          <w:lang w:eastAsia="ru-RU"/>
        </w:rPr>
        <w:t xml:space="preserve"> публичных слушаний;</w:t>
      </w:r>
    </w:p>
    <w:p w:rsidR="007A7985" w:rsidRPr="00CA017E" w:rsidRDefault="007A7985" w:rsidP="00855A48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A017E">
        <w:rPr>
          <w:rFonts w:ascii="Times New Roman" w:hAnsi="Times New Roman"/>
          <w:sz w:val="28"/>
          <w:szCs w:val="28"/>
        </w:rPr>
        <w:t>дата, время и место проведения публичных слушаний</w:t>
      </w:r>
      <w:r>
        <w:rPr>
          <w:rFonts w:ascii="Times New Roman" w:hAnsi="Times New Roman"/>
          <w:sz w:val="28"/>
          <w:szCs w:val="28"/>
        </w:rPr>
        <w:t>;</w:t>
      </w:r>
    </w:p>
    <w:p w:rsidR="007A7985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17E">
        <w:rPr>
          <w:rFonts w:ascii="Times New Roman" w:hAnsi="Times New Roman"/>
          <w:sz w:val="28"/>
          <w:szCs w:val="28"/>
          <w:lang w:eastAsia="ru-RU"/>
        </w:rPr>
        <w:t>порядок учета предложений и порядок участия в обсуждении.</w:t>
      </w:r>
    </w:p>
    <w:p w:rsidR="007A7985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4FB6">
        <w:rPr>
          <w:rFonts w:ascii="Times New Roman" w:hAnsi="Times New Roman"/>
          <w:sz w:val="28"/>
          <w:szCs w:val="28"/>
          <w:lang w:eastAsia="ru-RU"/>
        </w:rPr>
        <w:t xml:space="preserve">Срок проведения публичных слушаний со дня официального опубликования (обнародования) муниципального правового акта о назначении публичных слушаний до дня официального опубликования (обнародования) заключения о результатах публичных слушаний не может быть менее 14 </w:t>
      </w:r>
      <w:r>
        <w:rPr>
          <w:rFonts w:ascii="Times New Roman" w:hAnsi="Times New Roman"/>
          <w:sz w:val="28"/>
          <w:szCs w:val="28"/>
          <w:lang w:eastAsia="ru-RU"/>
        </w:rPr>
        <w:t xml:space="preserve">календарных </w:t>
      </w:r>
      <w:r w:rsidRPr="00F34FB6">
        <w:rPr>
          <w:rFonts w:ascii="Times New Roman" w:hAnsi="Times New Roman"/>
          <w:sz w:val="28"/>
          <w:szCs w:val="28"/>
          <w:lang w:eastAsia="ru-RU"/>
        </w:rPr>
        <w:t>дней и более двух месяцев, если иное не предусмотрено действующим законодательством.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7A7985" w:rsidRPr="002F2BC0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F2BC0">
        <w:rPr>
          <w:rFonts w:ascii="Times New Roman" w:hAnsi="Times New Roman"/>
          <w:bCs/>
          <w:sz w:val="28"/>
          <w:szCs w:val="28"/>
        </w:rPr>
        <w:t>дополнить пунктом 1.10 следующего содержания:</w:t>
      </w:r>
    </w:p>
    <w:p w:rsidR="007A7985" w:rsidRPr="002F2BC0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BC0">
        <w:rPr>
          <w:rFonts w:ascii="Times New Roman" w:hAnsi="Times New Roman"/>
          <w:bCs/>
          <w:sz w:val="28"/>
          <w:szCs w:val="28"/>
        </w:rPr>
        <w:t xml:space="preserve">«1.10. </w:t>
      </w:r>
      <w:r w:rsidRPr="002F2BC0">
        <w:rPr>
          <w:rFonts w:ascii="Times New Roman" w:hAnsi="Times New Roman"/>
          <w:sz w:val="28"/>
          <w:szCs w:val="28"/>
          <w:lang w:eastAsia="ru-RU"/>
        </w:rPr>
        <w:t xml:space="preserve">Представление предложений и замечаний </w:t>
      </w:r>
      <w:r>
        <w:rPr>
          <w:rFonts w:ascii="Times New Roman" w:hAnsi="Times New Roman"/>
          <w:sz w:val="28"/>
          <w:szCs w:val="28"/>
          <w:lang w:eastAsia="ru-RU"/>
        </w:rPr>
        <w:t>по проекту муниципального правого акта, выносимого</w:t>
      </w:r>
      <w:r w:rsidRPr="00CA017E">
        <w:rPr>
          <w:rFonts w:ascii="Times New Roman" w:hAnsi="Times New Roman"/>
          <w:sz w:val="28"/>
          <w:szCs w:val="28"/>
          <w:lang w:eastAsia="ru-RU"/>
        </w:rPr>
        <w:t xml:space="preserve"> на публичные слушания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2F2BC0">
        <w:rPr>
          <w:rFonts w:ascii="Times New Roman" w:hAnsi="Times New Roman"/>
          <w:sz w:val="28"/>
          <w:szCs w:val="28"/>
          <w:lang w:eastAsia="ru-RU"/>
        </w:rPr>
        <w:t xml:space="preserve">осуществляется в срок, установленный муниципальным правовым актом о назначении публичных слушаний, в письменной форме или в форме электронного документа в адрес </w:t>
      </w:r>
      <w:r>
        <w:rPr>
          <w:rFonts w:ascii="Times New Roman" w:hAnsi="Times New Roman"/>
          <w:sz w:val="28"/>
          <w:szCs w:val="28"/>
          <w:lang w:eastAsia="ru-RU"/>
        </w:rPr>
        <w:t>органа местного самоуправления, назначившего публичные слушания</w:t>
      </w:r>
      <w:r w:rsidRPr="002F2BC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7A7985" w:rsidRPr="00E73B8A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F2BC0">
        <w:rPr>
          <w:rFonts w:ascii="Times New Roman" w:hAnsi="Times New Roman"/>
          <w:bCs/>
          <w:sz w:val="28"/>
          <w:szCs w:val="28"/>
        </w:rPr>
        <w:t xml:space="preserve">в пункте 2.1 слова </w:t>
      </w:r>
      <w:r w:rsidRPr="002F2BC0">
        <w:rPr>
          <w:rFonts w:ascii="Times New Roman" w:hAnsi="Times New Roman"/>
          <w:sz w:val="28"/>
          <w:szCs w:val="28"/>
        </w:rPr>
        <w:t>«Соликамской городской Думы» заменить словом «Думы», слова «администрации города Соликамска» заменить словами</w:t>
      </w:r>
      <w:r>
        <w:rPr>
          <w:rFonts w:ascii="Times New Roman" w:hAnsi="Times New Roman"/>
          <w:sz w:val="28"/>
          <w:szCs w:val="28"/>
        </w:rPr>
        <w:t xml:space="preserve"> «администрации Соликамского городского округа»;</w:t>
      </w:r>
    </w:p>
    <w:p w:rsidR="007A7985" w:rsidRPr="00E73B8A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2.2 слова </w:t>
      </w:r>
      <w:r w:rsidRPr="00E73B8A">
        <w:rPr>
          <w:rFonts w:ascii="Times New Roman" w:hAnsi="Times New Roman"/>
          <w:sz w:val="28"/>
          <w:szCs w:val="28"/>
        </w:rPr>
        <w:t>«Соликамская городская Дума» в соответствующем падеже заменить словом «Дума» в соответствующем падеже</w:t>
      </w:r>
      <w:r>
        <w:rPr>
          <w:rFonts w:ascii="Times New Roman" w:hAnsi="Times New Roman"/>
          <w:sz w:val="28"/>
          <w:szCs w:val="28"/>
        </w:rPr>
        <w:t>, слова «администрации города Соликамска» заменить словами «администрации Соликамского городского округа», слова «главы города Соликамска» заменить словами «главы городского округа»;</w:t>
      </w:r>
    </w:p>
    <w:p w:rsidR="007A7985" w:rsidRPr="00E73B8A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2.3 слова </w:t>
      </w:r>
      <w:r w:rsidRPr="00E73B8A">
        <w:rPr>
          <w:rFonts w:ascii="Times New Roman" w:hAnsi="Times New Roman"/>
          <w:sz w:val="28"/>
          <w:szCs w:val="28"/>
        </w:rPr>
        <w:t>«Соликамск</w:t>
      </w:r>
      <w:r>
        <w:rPr>
          <w:rFonts w:ascii="Times New Roman" w:hAnsi="Times New Roman"/>
          <w:sz w:val="28"/>
          <w:szCs w:val="28"/>
        </w:rPr>
        <w:t>ой</w:t>
      </w:r>
      <w:r w:rsidRPr="00E73B8A">
        <w:rPr>
          <w:rFonts w:ascii="Times New Roman" w:hAnsi="Times New Roman"/>
          <w:sz w:val="28"/>
          <w:szCs w:val="28"/>
        </w:rPr>
        <w:t xml:space="preserve"> городск</w:t>
      </w:r>
      <w:r>
        <w:rPr>
          <w:rFonts w:ascii="Times New Roman" w:hAnsi="Times New Roman"/>
          <w:sz w:val="28"/>
          <w:szCs w:val="28"/>
        </w:rPr>
        <w:t>ой</w:t>
      </w:r>
      <w:r w:rsidRPr="00E73B8A">
        <w:rPr>
          <w:rFonts w:ascii="Times New Roman" w:hAnsi="Times New Roman"/>
          <w:sz w:val="28"/>
          <w:szCs w:val="28"/>
        </w:rPr>
        <w:t xml:space="preserve"> Дум</w:t>
      </w:r>
      <w:r>
        <w:rPr>
          <w:rFonts w:ascii="Times New Roman" w:hAnsi="Times New Roman"/>
          <w:sz w:val="28"/>
          <w:szCs w:val="28"/>
        </w:rPr>
        <w:t>ы</w:t>
      </w:r>
      <w:r w:rsidRPr="00E73B8A">
        <w:rPr>
          <w:rFonts w:ascii="Times New Roman" w:hAnsi="Times New Roman"/>
          <w:sz w:val="28"/>
          <w:szCs w:val="28"/>
        </w:rPr>
        <w:t>» заменить словом «Дум</w:t>
      </w:r>
      <w:r>
        <w:rPr>
          <w:rFonts w:ascii="Times New Roman" w:hAnsi="Times New Roman"/>
          <w:sz w:val="28"/>
          <w:szCs w:val="28"/>
        </w:rPr>
        <w:t>ы</w:t>
      </w:r>
      <w:r w:rsidRPr="00E73B8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7A7985" w:rsidRPr="00E73B8A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пункте 2.4 </w:t>
      </w:r>
      <w:r>
        <w:rPr>
          <w:rFonts w:ascii="Times New Roman" w:hAnsi="Times New Roman"/>
          <w:sz w:val="28"/>
          <w:szCs w:val="28"/>
        </w:rPr>
        <w:t xml:space="preserve">слова «Глава города Соликамска» заменить словами «Глава городского округа», </w:t>
      </w:r>
      <w:r>
        <w:rPr>
          <w:rFonts w:ascii="Times New Roman" w:hAnsi="Times New Roman"/>
          <w:bCs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«администрации города Соликамска» заменить словами «администрации Соликамского городского округа»;</w:t>
      </w:r>
    </w:p>
    <w:p w:rsidR="007A7985" w:rsidRPr="008224E2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224E2">
        <w:rPr>
          <w:rFonts w:ascii="Times New Roman" w:hAnsi="Times New Roman"/>
          <w:bCs/>
          <w:sz w:val="28"/>
          <w:szCs w:val="28"/>
        </w:rPr>
        <w:t>пункт 2.5 изложить в следующей редакции:</w:t>
      </w:r>
    </w:p>
    <w:p w:rsidR="007A7985" w:rsidRPr="00E36803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24E2">
        <w:rPr>
          <w:rFonts w:ascii="Times New Roman" w:hAnsi="Times New Roman"/>
          <w:bCs/>
          <w:sz w:val="28"/>
          <w:szCs w:val="28"/>
        </w:rPr>
        <w:t>«</w:t>
      </w:r>
      <w:r w:rsidRPr="008224E2">
        <w:rPr>
          <w:rFonts w:ascii="Times New Roman" w:hAnsi="Times New Roman"/>
          <w:sz w:val="28"/>
          <w:szCs w:val="28"/>
        </w:rPr>
        <w:t xml:space="preserve">2.5. Информация о времени, месте и теме слушания, а также проект муниципального правового акта, предполагаемый к обсуждению на слушаниях, </w:t>
      </w:r>
      <w:r w:rsidRPr="008224E2">
        <w:rPr>
          <w:rFonts w:ascii="Times New Roman" w:hAnsi="Times New Roman"/>
          <w:sz w:val="28"/>
          <w:szCs w:val="28"/>
        </w:rPr>
        <w:lastRenderedPageBreak/>
        <w:t xml:space="preserve">не позднее чем за 10 календарных дней до начала слушаний подлежат </w:t>
      </w:r>
      <w:r w:rsidRPr="008224E2">
        <w:rPr>
          <w:rFonts w:ascii="Times New Roman" w:hAnsi="Times New Roman"/>
          <w:sz w:val="28"/>
          <w:szCs w:val="28"/>
          <w:lang w:eastAsia="ru-RU"/>
        </w:rPr>
        <w:t>официальному опубликованию (обнародованию)</w:t>
      </w:r>
      <w:r w:rsidRPr="008224E2">
        <w:rPr>
          <w:rFonts w:ascii="Times New Roman" w:hAnsi="Times New Roman"/>
          <w:sz w:val="28"/>
          <w:szCs w:val="28"/>
        </w:rPr>
        <w:t xml:space="preserve"> в средствах массовой информации </w:t>
      </w:r>
      <w:r w:rsidRPr="008224E2">
        <w:rPr>
          <w:rFonts w:ascii="Times New Roman" w:hAnsi="Times New Roman"/>
          <w:sz w:val="28"/>
          <w:szCs w:val="28"/>
          <w:lang w:eastAsia="ru-RU"/>
        </w:rPr>
        <w:t xml:space="preserve">и размещению на официальном сайте органа местного самоуправления в информационно-телекоммуникационной сети «Интернет», </w:t>
      </w:r>
      <w:r w:rsidRPr="00E36803">
        <w:rPr>
          <w:rFonts w:ascii="Times New Roman" w:hAnsi="Times New Roman"/>
          <w:sz w:val="28"/>
          <w:szCs w:val="28"/>
          <w:lang w:eastAsia="ru-RU"/>
        </w:rPr>
        <w:t>назначившего слушания.»;</w:t>
      </w:r>
    </w:p>
    <w:p w:rsidR="007A7985" w:rsidRPr="00E36803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6803">
        <w:rPr>
          <w:rFonts w:ascii="Times New Roman" w:hAnsi="Times New Roman"/>
          <w:bCs/>
          <w:sz w:val="28"/>
          <w:szCs w:val="28"/>
        </w:rPr>
        <w:t>в пункте 2.6 слова «</w:t>
      </w:r>
      <w:r w:rsidRPr="00E36803">
        <w:rPr>
          <w:rFonts w:ascii="Times New Roman" w:hAnsi="Times New Roman"/>
          <w:sz w:val="28"/>
          <w:szCs w:val="28"/>
        </w:rPr>
        <w:t>Соликамской городской Думы» заменить словом «Думы», слова «администрации города Соликамска» заменить словами «администрации Соликамского городского округа»;</w:t>
      </w:r>
    </w:p>
    <w:p w:rsidR="007A7985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2.8 слова «Соликамской городской Думы» заменить словом «Думы», слова «глава города Соликамска» заменить словами «глава городского округа», слова «администрации города Соликамска» заменить словами «администрации Соликамского городского округа»;</w:t>
      </w:r>
    </w:p>
    <w:p w:rsidR="007A7985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2.10 слова «Соликамской городской Думы» заменить словом «Думы», слова «администрации города Соликамска» заменить словами «администрации Соликамского городского округа»;</w:t>
      </w:r>
    </w:p>
    <w:p w:rsidR="007A7985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2.11 слова «Соликамской городской Думы» заменить словом «Думы», слова «главы города Соликамска» заменить словами «главы городского округа», слова «администрации города Соликамска» заменить словами «администрации Соликамского городского округа»;</w:t>
      </w:r>
    </w:p>
    <w:p w:rsidR="007A7985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2.12 слова «Соликамской городской Думы» заменить словом «Думы», слова «администрации города Соликамска» заменить словами «администрации Соликамского городского округа»;</w:t>
      </w:r>
    </w:p>
    <w:p w:rsidR="007A7985" w:rsidRPr="00B72E98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72E98">
        <w:rPr>
          <w:rFonts w:ascii="Times New Roman" w:hAnsi="Times New Roman"/>
          <w:bCs/>
          <w:sz w:val="28"/>
          <w:szCs w:val="28"/>
        </w:rPr>
        <w:t>пункт 2.13 изложить в следующей редакции:</w:t>
      </w:r>
    </w:p>
    <w:p w:rsidR="007A7985" w:rsidRPr="00B72E98" w:rsidRDefault="007A7985" w:rsidP="00855A48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B72E98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2.13. </w:t>
      </w:r>
      <w:r w:rsidRPr="00B72E98">
        <w:rPr>
          <w:rFonts w:ascii="Times New Roman" w:hAnsi="Times New Roman"/>
          <w:sz w:val="28"/>
          <w:szCs w:val="28"/>
        </w:rPr>
        <w:t>На слушаниях ведется протокол, который подписывается председательствующим</w:t>
      </w:r>
      <w:r>
        <w:rPr>
          <w:rFonts w:ascii="Times New Roman" w:hAnsi="Times New Roman"/>
          <w:sz w:val="28"/>
          <w:szCs w:val="28"/>
        </w:rPr>
        <w:t xml:space="preserve"> и секретарем публичных слушаний</w:t>
      </w:r>
      <w:r w:rsidRPr="00B72E98">
        <w:rPr>
          <w:rFonts w:ascii="Times New Roman" w:hAnsi="Times New Roman"/>
          <w:sz w:val="28"/>
          <w:szCs w:val="28"/>
        </w:rPr>
        <w:t>.</w:t>
      </w:r>
    </w:p>
    <w:p w:rsidR="007A7985" w:rsidRPr="00B72E98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B72E98">
        <w:rPr>
          <w:rFonts w:ascii="Times New Roman" w:hAnsi="Times New Roman"/>
          <w:sz w:val="28"/>
          <w:szCs w:val="28"/>
          <w:lang w:eastAsia="ru-RU"/>
        </w:rPr>
        <w:t xml:space="preserve"> протокол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72E98">
        <w:rPr>
          <w:rFonts w:ascii="Times New Roman" w:hAnsi="Times New Roman"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72E98">
        <w:rPr>
          <w:rFonts w:ascii="Times New Roman" w:hAnsi="Times New Roman"/>
          <w:sz w:val="28"/>
          <w:szCs w:val="28"/>
          <w:lang w:eastAsia="ru-RU"/>
        </w:rPr>
        <w:t>указываются:</w:t>
      </w:r>
    </w:p>
    <w:p w:rsidR="007A7985" w:rsidRPr="00B72E98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2E98">
        <w:rPr>
          <w:rFonts w:ascii="Times New Roman" w:hAnsi="Times New Roman"/>
          <w:sz w:val="28"/>
          <w:szCs w:val="28"/>
          <w:lang w:eastAsia="ru-RU"/>
        </w:rPr>
        <w:t>дата оформления протокола публичных слушаний;</w:t>
      </w:r>
    </w:p>
    <w:p w:rsidR="007A7985" w:rsidRPr="00B72E98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2E98">
        <w:rPr>
          <w:rFonts w:ascii="Times New Roman" w:hAnsi="Times New Roman"/>
          <w:sz w:val="28"/>
          <w:szCs w:val="28"/>
          <w:lang w:eastAsia="ru-RU"/>
        </w:rPr>
        <w:t>информация об оргкомитете;</w:t>
      </w:r>
    </w:p>
    <w:p w:rsidR="007A7985" w:rsidRPr="00B72E98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2E98">
        <w:rPr>
          <w:rFonts w:ascii="Times New Roman" w:hAnsi="Times New Roman"/>
          <w:sz w:val="28"/>
          <w:szCs w:val="28"/>
          <w:lang w:eastAsia="ru-RU"/>
        </w:rPr>
        <w:t>информация, содержащаяся в опубликованном оповещении о публичных слушаниях, дата и источник его опубликования;</w:t>
      </w:r>
    </w:p>
    <w:p w:rsidR="007A7985" w:rsidRPr="00B72E98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2E98">
        <w:rPr>
          <w:rFonts w:ascii="Times New Roman" w:hAnsi="Times New Roman"/>
          <w:sz w:val="28"/>
          <w:szCs w:val="28"/>
          <w:lang w:eastAsia="ru-RU"/>
        </w:rPr>
        <w:t>информация о сроке, в течение которого принимались предложения и замечания участников публичных слушаний;</w:t>
      </w:r>
    </w:p>
    <w:p w:rsidR="007A7985" w:rsidRPr="00B72E98" w:rsidRDefault="007A7985" w:rsidP="00855A4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2E98">
        <w:rPr>
          <w:rFonts w:ascii="Times New Roman" w:hAnsi="Times New Roman"/>
          <w:sz w:val="28"/>
          <w:szCs w:val="28"/>
          <w:lang w:eastAsia="ru-RU"/>
        </w:rPr>
        <w:t>все предложения и замечания участников публичных слушаний.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7A7985" w:rsidRPr="004563BC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пункте 2.14 слова «Соликамской городской Думы» заменить словом «Думы», слова «главой города Соликамска» заменить словами «главой </w:t>
      </w:r>
      <w:r w:rsidRPr="004563BC">
        <w:rPr>
          <w:rFonts w:ascii="Times New Roman" w:hAnsi="Times New Roman"/>
          <w:bCs/>
          <w:sz w:val="28"/>
          <w:szCs w:val="28"/>
        </w:rPr>
        <w:t>городского округа»;</w:t>
      </w:r>
    </w:p>
    <w:p w:rsidR="007A7985" w:rsidRPr="004563BC" w:rsidRDefault="007A7985" w:rsidP="00855A48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563BC">
        <w:rPr>
          <w:rFonts w:ascii="Times New Roman" w:hAnsi="Times New Roman"/>
          <w:bCs/>
          <w:sz w:val="28"/>
          <w:szCs w:val="28"/>
        </w:rPr>
        <w:t>пункт 2.15  изложить в следующей редакции:</w:t>
      </w:r>
    </w:p>
    <w:p w:rsidR="007A7985" w:rsidRDefault="007A7985" w:rsidP="00855A48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563BC">
        <w:rPr>
          <w:rFonts w:ascii="Times New Roman" w:hAnsi="Times New Roman"/>
          <w:sz w:val="28"/>
          <w:szCs w:val="28"/>
        </w:rPr>
        <w:t xml:space="preserve">«2.15. Результаты слушаний, включая мотивированное обоснование принятых решений, подлежат официальному опубликованию (обнародованию) в средствах массовой информации и размещению на официальном сайте органа </w:t>
      </w:r>
      <w:r w:rsidRPr="004563BC">
        <w:rPr>
          <w:rFonts w:ascii="Times New Roman" w:hAnsi="Times New Roman"/>
          <w:sz w:val="28"/>
          <w:szCs w:val="28"/>
        </w:rPr>
        <w:lastRenderedPageBreak/>
        <w:t xml:space="preserve">местного самоуправления в информационно-телекоммуникационной сети «Интернет», назначившего публичные слушания, в течение 10 дней со дня окончания </w:t>
      </w:r>
      <w:r>
        <w:rPr>
          <w:rFonts w:ascii="Times New Roman" w:hAnsi="Times New Roman"/>
          <w:sz w:val="28"/>
          <w:szCs w:val="28"/>
        </w:rPr>
        <w:t>слушаний</w:t>
      </w:r>
      <w:r w:rsidRPr="004563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r w:rsidRPr="004563BC">
        <w:rPr>
          <w:rFonts w:ascii="Times New Roman" w:hAnsi="Times New Roman"/>
          <w:sz w:val="28"/>
          <w:szCs w:val="28"/>
        </w:rPr>
        <w:t xml:space="preserve"> </w:t>
      </w:r>
    </w:p>
    <w:p w:rsidR="000C141B" w:rsidRPr="000C141B" w:rsidRDefault="000C141B" w:rsidP="000C141B">
      <w:pPr>
        <w:numPr>
          <w:ilvl w:val="0"/>
          <w:numId w:val="5"/>
        </w:numPr>
        <w:tabs>
          <w:tab w:val="clear" w:pos="1440"/>
          <w:tab w:val="num" w:pos="-36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141B">
        <w:rPr>
          <w:rFonts w:ascii="Times New Roman" w:hAnsi="Times New Roman"/>
          <w:bCs/>
          <w:sz w:val="28"/>
          <w:szCs w:val="28"/>
        </w:rPr>
        <w:t>в пункте 3.2 слова «Соликамской городской Думы» заменить словом «Думы», слова «глава города Соликамска» в соответствующем падеже заменить словами «глава городского округа» в соответствующем падеже, слова «администрации города Соликамска» заменить словами «администрации Соликамского городского округа»;</w:t>
      </w:r>
    </w:p>
    <w:p w:rsidR="000C141B" w:rsidRPr="000C141B" w:rsidRDefault="000C141B" w:rsidP="000C141B">
      <w:pPr>
        <w:numPr>
          <w:ilvl w:val="0"/>
          <w:numId w:val="5"/>
        </w:numPr>
        <w:tabs>
          <w:tab w:val="clear" w:pos="1440"/>
          <w:tab w:val="num" w:pos="-36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141B">
        <w:rPr>
          <w:rFonts w:ascii="Times New Roman" w:hAnsi="Times New Roman"/>
          <w:bCs/>
          <w:sz w:val="28"/>
          <w:szCs w:val="28"/>
        </w:rPr>
        <w:t>пункт 3.3 изложить в следующей редакции:</w:t>
      </w:r>
    </w:p>
    <w:p w:rsidR="000C141B" w:rsidRPr="000C141B" w:rsidRDefault="000C141B" w:rsidP="000C141B">
      <w:pPr>
        <w:tabs>
          <w:tab w:val="num" w:pos="-36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C141B">
        <w:rPr>
          <w:rFonts w:ascii="Times New Roman" w:hAnsi="Times New Roman"/>
          <w:bCs/>
          <w:sz w:val="28"/>
          <w:szCs w:val="28"/>
        </w:rPr>
        <w:t>«</w:t>
      </w:r>
      <w:r w:rsidRPr="000C141B">
        <w:rPr>
          <w:rFonts w:ascii="Times New Roman" w:hAnsi="Times New Roman"/>
          <w:sz w:val="28"/>
          <w:szCs w:val="28"/>
        </w:rPr>
        <w:t>3.3. Информация о времени, месте и теме массового обсуждения, проект муниципального правового акта, предполагаемый к обсуждению, а также порядок учета предложений по проекту муниципального правового акта и порядок участия граждан в его обсуждении, подлежат официальному опубликованию (обнародованию) в средствах массовой информации и размещению на официальном сайте органа местного самоуправления в информационно-телекоммуникационной сети «Интернет», назначившего обсуждение, не позднее чем за 10 календарных дней до подведения результатов обсуждения.</w:t>
      </w:r>
    </w:p>
    <w:p w:rsidR="000C141B" w:rsidRPr="000C141B" w:rsidRDefault="000C141B" w:rsidP="000C141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C141B">
        <w:rPr>
          <w:rFonts w:ascii="Times New Roman" w:eastAsia="Times New Roman" w:hAnsi="Times New Roman"/>
          <w:sz w:val="28"/>
          <w:szCs w:val="28"/>
        </w:rPr>
        <w:t>Проект Устава Соликамского городского округа, проект муниципального правового акта о внесении изменений и дополнений в Устав Соликамского городского округа не позднее чем за 30 календарных дней до дня рассмотрения вопроса о принятии Устава Соликамского городского округа, внесении изменений и дополнений в Устав Соликамского городского округа подлежат официальному опубликованию (обнародованию) с одновременным опубликованием (обнародованием) установленного Думой Соликамского городского округа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0C141B" w:rsidRPr="000C141B" w:rsidRDefault="000C141B" w:rsidP="000C141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141B">
        <w:rPr>
          <w:rFonts w:ascii="Times New Roman" w:eastAsia="Times New Roman" w:hAnsi="Times New Roman"/>
          <w:sz w:val="28"/>
          <w:szCs w:val="28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Соликамского городского округа, а также порядка участия граждан в его обсуждении в случае, когда в Устав Соликамского городского округа вносятся изменения в форме точного воспроизведения положений </w:t>
      </w:r>
      <w:hyperlink r:id="rId10" w:history="1">
        <w:r w:rsidRPr="000C141B">
          <w:rPr>
            <w:rFonts w:ascii="Times New Roman" w:eastAsia="Times New Roman" w:hAnsi="Times New Roman"/>
            <w:sz w:val="28"/>
            <w:szCs w:val="28"/>
          </w:rPr>
          <w:t>Конституции</w:t>
        </w:r>
      </w:hyperlink>
      <w:r w:rsidRPr="000C141B">
        <w:rPr>
          <w:rFonts w:ascii="Times New Roman" w:eastAsia="Times New Roman" w:hAnsi="Times New Roman"/>
          <w:sz w:val="28"/>
          <w:szCs w:val="28"/>
        </w:rPr>
        <w:t xml:space="preserve"> Российской Федерации, федеральных законов, Устава или законов Пермского края в целях приведения данного Устава в соответствие с этими нормативными правовыми актами.</w:t>
      </w:r>
      <w:r w:rsidRPr="000C141B">
        <w:rPr>
          <w:rFonts w:ascii="Times New Roman" w:hAnsi="Times New Roman"/>
          <w:sz w:val="28"/>
          <w:szCs w:val="28"/>
        </w:rPr>
        <w:t>»;</w:t>
      </w:r>
    </w:p>
    <w:p w:rsidR="000C141B" w:rsidRPr="000C141B" w:rsidRDefault="000C141B" w:rsidP="000C141B">
      <w:pPr>
        <w:numPr>
          <w:ilvl w:val="0"/>
          <w:numId w:val="5"/>
        </w:numPr>
        <w:tabs>
          <w:tab w:val="clear" w:pos="1440"/>
          <w:tab w:val="num" w:pos="-36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141B">
        <w:rPr>
          <w:rFonts w:ascii="Times New Roman" w:hAnsi="Times New Roman"/>
          <w:bCs/>
          <w:sz w:val="28"/>
          <w:szCs w:val="28"/>
        </w:rPr>
        <w:t>в пункте 3.5 слова «Соликамской городской Думы» заменить словом «Думы», слова «администрации города Соликамска» заменить словами «администрации Соликамского городского округа»;</w:t>
      </w:r>
    </w:p>
    <w:p w:rsidR="000C141B" w:rsidRPr="000C141B" w:rsidRDefault="000C141B" w:rsidP="000C141B">
      <w:pPr>
        <w:numPr>
          <w:ilvl w:val="0"/>
          <w:numId w:val="5"/>
        </w:numPr>
        <w:tabs>
          <w:tab w:val="clear" w:pos="1440"/>
          <w:tab w:val="num" w:pos="-360"/>
          <w:tab w:val="left" w:pos="1080"/>
          <w:tab w:val="left" w:pos="126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141B">
        <w:rPr>
          <w:rFonts w:ascii="Times New Roman" w:hAnsi="Times New Roman"/>
          <w:bCs/>
          <w:sz w:val="28"/>
          <w:szCs w:val="28"/>
        </w:rPr>
        <w:lastRenderedPageBreak/>
        <w:t>в пункте 3.7 слова «Соликамская городская Дума, глава города Соликамска» заменить словом «Дума, глава городского округа»;</w:t>
      </w:r>
    </w:p>
    <w:p w:rsidR="000C141B" w:rsidRPr="000C141B" w:rsidRDefault="000C141B" w:rsidP="000C141B">
      <w:pPr>
        <w:numPr>
          <w:ilvl w:val="0"/>
          <w:numId w:val="5"/>
        </w:numPr>
        <w:tabs>
          <w:tab w:val="clear" w:pos="1440"/>
          <w:tab w:val="num" w:pos="-360"/>
          <w:tab w:val="left" w:pos="1260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1B">
        <w:rPr>
          <w:rFonts w:ascii="Times New Roman" w:hAnsi="Times New Roman"/>
          <w:sz w:val="28"/>
          <w:szCs w:val="28"/>
        </w:rPr>
        <w:t>пункт 3.8 изложить в следующей редакции:</w:t>
      </w:r>
    </w:p>
    <w:p w:rsidR="000C141B" w:rsidRDefault="000C141B" w:rsidP="000C141B">
      <w:pPr>
        <w:tabs>
          <w:tab w:val="left" w:pos="72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C141B">
        <w:rPr>
          <w:rFonts w:ascii="Times New Roman" w:hAnsi="Times New Roman"/>
          <w:sz w:val="28"/>
          <w:szCs w:val="28"/>
        </w:rPr>
        <w:tab/>
        <w:t>«3.8. Итоговые документы (заключение о результатах обсуждения), включая мотивированное обоснование принятых решений, подлежат официальному опубликованию (обнародованию) в средствах массовой информации и размещению на официальном сайте органа местного самоуправления в информационно-телекоммуникационной сети «Интернет», назначившего публичные слушания, в течение 10 календарных дней со дня подведения итогов обсуждения.».</w:t>
      </w:r>
    </w:p>
    <w:p w:rsidR="000C141B" w:rsidRDefault="000C141B" w:rsidP="000C141B">
      <w:pPr>
        <w:tabs>
          <w:tab w:val="left" w:pos="72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1.25. </w:t>
      </w:r>
      <w:r w:rsidR="007A7985">
        <w:rPr>
          <w:rFonts w:ascii="Times New Roman" w:hAnsi="Times New Roman"/>
          <w:bCs/>
          <w:sz w:val="28"/>
          <w:szCs w:val="28"/>
        </w:rPr>
        <w:t>в наименовании раздела 4 слова «Соликамской городской Думы» заменить словом «Думы», слова «администрации города Соликамска» заменить словами «администрации Соликамского городского округа</w:t>
      </w:r>
      <w:r w:rsidR="007A7985" w:rsidRPr="004563BC">
        <w:rPr>
          <w:rFonts w:ascii="Times New Roman" w:hAnsi="Times New Roman"/>
          <w:bCs/>
          <w:sz w:val="28"/>
          <w:szCs w:val="28"/>
        </w:rPr>
        <w:t>»;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C141B" w:rsidRDefault="000C141B" w:rsidP="000C141B">
      <w:pPr>
        <w:tabs>
          <w:tab w:val="left" w:pos="72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1.26. </w:t>
      </w:r>
      <w:r w:rsidR="007A7985">
        <w:rPr>
          <w:rFonts w:ascii="Times New Roman" w:hAnsi="Times New Roman"/>
          <w:bCs/>
          <w:sz w:val="28"/>
          <w:szCs w:val="28"/>
        </w:rPr>
        <w:t>в пункте 4.1 слова «Соликамской городской Думы» заменить словом «Думы», слова «администрации города Соликамска» заменить словами «администрации Соликамского городского округа</w:t>
      </w:r>
      <w:r w:rsidR="007A7985" w:rsidRPr="004563BC">
        <w:rPr>
          <w:rFonts w:ascii="Times New Roman" w:hAnsi="Times New Roman"/>
          <w:bCs/>
          <w:sz w:val="28"/>
          <w:szCs w:val="28"/>
        </w:rPr>
        <w:t>»;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C141B" w:rsidRDefault="000C141B" w:rsidP="000C141B">
      <w:pPr>
        <w:tabs>
          <w:tab w:val="left" w:pos="72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1.27. </w:t>
      </w:r>
      <w:r w:rsidR="007A7985">
        <w:rPr>
          <w:rFonts w:ascii="Times New Roman" w:hAnsi="Times New Roman"/>
          <w:bCs/>
          <w:sz w:val="28"/>
          <w:szCs w:val="28"/>
        </w:rPr>
        <w:t>в пункте 4.2 слова «Соликамской городской Думы» заменить словом «Думы», слова «администрации города Соликамска» заменить словами «администрации Соликамского городского округа</w:t>
      </w:r>
      <w:r w:rsidR="007A7985" w:rsidRPr="004563BC">
        <w:rPr>
          <w:rFonts w:ascii="Times New Roman" w:hAnsi="Times New Roman"/>
          <w:bCs/>
          <w:sz w:val="28"/>
          <w:szCs w:val="28"/>
        </w:rPr>
        <w:t>»</w:t>
      </w:r>
      <w:r w:rsidR="007A7985">
        <w:rPr>
          <w:rFonts w:ascii="Times New Roman" w:hAnsi="Times New Roman"/>
          <w:bCs/>
          <w:sz w:val="28"/>
          <w:szCs w:val="28"/>
        </w:rPr>
        <w:t xml:space="preserve">, слова «главы города Соликамска» заменить словами «главы </w:t>
      </w:r>
      <w:r w:rsidR="007A7985" w:rsidRPr="004563BC">
        <w:rPr>
          <w:rFonts w:ascii="Times New Roman" w:hAnsi="Times New Roman"/>
          <w:bCs/>
          <w:sz w:val="28"/>
          <w:szCs w:val="28"/>
        </w:rPr>
        <w:t>городского округа»;</w:t>
      </w:r>
    </w:p>
    <w:p w:rsidR="007A7985" w:rsidRPr="000C141B" w:rsidRDefault="000C141B" w:rsidP="000C141B">
      <w:pPr>
        <w:tabs>
          <w:tab w:val="left" w:pos="72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1.28. </w:t>
      </w:r>
      <w:r w:rsidR="007A7985" w:rsidRPr="001C4BD1">
        <w:rPr>
          <w:rFonts w:ascii="Times New Roman" w:hAnsi="Times New Roman"/>
          <w:bCs/>
          <w:sz w:val="28"/>
          <w:szCs w:val="28"/>
        </w:rPr>
        <w:t>пункт 4.3 изложить в следующей редакции:</w:t>
      </w:r>
    </w:p>
    <w:p w:rsidR="007A7985" w:rsidRPr="001C4BD1" w:rsidRDefault="007A7985" w:rsidP="00855A48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C4BD1">
        <w:rPr>
          <w:rFonts w:ascii="Times New Roman" w:hAnsi="Times New Roman"/>
          <w:sz w:val="28"/>
          <w:szCs w:val="28"/>
        </w:rPr>
        <w:t xml:space="preserve">4.3. Подготовка и рассмотрение проекта муниципального правового акта по вопросам местного значения Соликамского городского округа, на заседании Думы, заседании администрации </w:t>
      </w:r>
      <w:r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1C4BD1">
        <w:rPr>
          <w:rFonts w:ascii="Times New Roman" w:hAnsi="Times New Roman"/>
          <w:sz w:val="28"/>
          <w:szCs w:val="28"/>
        </w:rPr>
        <w:t xml:space="preserve"> должны быть осуществлены в месячный срок со дня обращения субъектов инициирования такого рассмотрения в указанные органы местного самоуправления Соликамского городского округа.</w:t>
      </w:r>
    </w:p>
    <w:p w:rsidR="000C141B" w:rsidRDefault="007A7985" w:rsidP="000C141B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1C4BD1">
        <w:rPr>
          <w:rFonts w:ascii="Times New Roman" w:hAnsi="Times New Roman"/>
          <w:sz w:val="28"/>
          <w:szCs w:val="28"/>
        </w:rPr>
        <w:t xml:space="preserve">Информация о времени, месте и повестке заседания Думы, заседания администрации </w:t>
      </w:r>
      <w:r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1C4BD1">
        <w:rPr>
          <w:rFonts w:ascii="Times New Roman" w:hAnsi="Times New Roman"/>
          <w:sz w:val="28"/>
          <w:szCs w:val="28"/>
        </w:rPr>
        <w:t xml:space="preserve">, проект муниципального правового акта, предполагаемый к рассмотрению, не позднее чем за 10 </w:t>
      </w:r>
      <w:r>
        <w:rPr>
          <w:rFonts w:ascii="Times New Roman" w:hAnsi="Times New Roman"/>
          <w:sz w:val="28"/>
          <w:szCs w:val="28"/>
        </w:rPr>
        <w:t xml:space="preserve">календарных </w:t>
      </w:r>
      <w:r w:rsidRPr="001C4BD1">
        <w:rPr>
          <w:rFonts w:ascii="Times New Roman" w:hAnsi="Times New Roman"/>
          <w:sz w:val="28"/>
          <w:szCs w:val="28"/>
        </w:rPr>
        <w:t xml:space="preserve">дней до </w:t>
      </w:r>
      <w:r>
        <w:rPr>
          <w:rFonts w:ascii="Times New Roman" w:hAnsi="Times New Roman"/>
          <w:sz w:val="28"/>
          <w:szCs w:val="28"/>
        </w:rPr>
        <w:t xml:space="preserve">дня </w:t>
      </w:r>
      <w:r w:rsidRPr="001C4BD1">
        <w:rPr>
          <w:rFonts w:ascii="Times New Roman" w:hAnsi="Times New Roman"/>
          <w:sz w:val="28"/>
          <w:szCs w:val="28"/>
        </w:rPr>
        <w:t>проведения указанных заседаний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563BC">
        <w:rPr>
          <w:rFonts w:ascii="Times New Roman" w:hAnsi="Times New Roman"/>
          <w:sz w:val="28"/>
          <w:szCs w:val="28"/>
        </w:rPr>
        <w:t>подлежат официальному опубликованию (обнародованию) в средствах массовой информации и размещению на официальном сайте органа местного самоуправления в информационно-телекоммуникационной сети «Интернет», назначившего публичные слушания</w:t>
      </w:r>
      <w:r>
        <w:rPr>
          <w:rFonts w:ascii="Times New Roman" w:hAnsi="Times New Roman"/>
          <w:sz w:val="28"/>
          <w:szCs w:val="28"/>
        </w:rPr>
        <w:t>.»;</w:t>
      </w:r>
      <w:r w:rsidRPr="001C4BD1">
        <w:rPr>
          <w:rFonts w:ascii="Times New Roman" w:hAnsi="Times New Roman"/>
          <w:sz w:val="28"/>
          <w:szCs w:val="28"/>
        </w:rPr>
        <w:t xml:space="preserve"> </w:t>
      </w:r>
    </w:p>
    <w:p w:rsidR="00C05D36" w:rsidRDefault="000C141B" w:rsidP="00C05D36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1.29. </w:t>
      </w:r>
      <w:r w:rsidR="007A7985">
        <w:rPr>
          <w:rFonts w:ascii="Times New Roman" w:hAnsi="Times New Roman"/>
          <w:bCs/>
          <w:sz w:val="28"/>
          <w:szCs w:val="28"/>
        </w:rPr>
        <w:t>в пункте 4.5 слова «Соликамской городской Думы» заменить словом «Думы», слова «администрации города Соликамска» заменить словами «администрации Соликамского городского округа</w:t>
      </w:r>
      <w:r w:rsidR="007A7985" w:rsidRPr="004563BC">
        <w:rPr>
          <w:rFonts w:ascii="Times New Roman" w:hAnsi="Times New Roman"/>
          <w:bCs/>
          <w:sz w:val="28"/>
          <w:szCs w:val="28"/>
        </w:rPr>
        <w:t>»</w:t>
      </w:r>
      <w:r w:rsidR="007A7985">
        <w:rPr>
          <w:rFonts w:ascii="Times New Roman" w:hAnsi="Times New Roman"/>
          <w:bCs/>
          <w:sz w:val="28"/>
          <w:szCs w:val="28"/>
        </w:rPr>
        <w:t>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05D36" w:rsidRDefault="000C141B" w:rsidP="00C05D36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1.30.</w:t>
      </w:r>
      <w:r w:rsidR="00C05D36">
        <w:rPr>
          <w:rFonts w:ascii="Times New Roman" w:hAnsi="Times New Roman"/>
          <w:bCs/>
          <w:sz w:val="28"/>
          <w:szCs w:val="28"/>
        </w:rPr>
        <w:t xml:space="preserve"> </w:t>
      </w:r>
      <w:r w:rsidR="007A7985">
        <w:rPr>
          <w:rFonts w:ascii="Times New Roman" w:hAnsi="Times New Roman"/>
          <w:bCs/>
          <w:sz w:val="28"/>
          <w:szCs w:val="28"/>
        </w:rPr>
        <w:t>в пункте 4.6 слова «Соликамской городской Думы»</w:t>
      </w:r>
      <w:r w:rsidR="00C05D36">
        <w:rPr>
          <w:rFonts w:ascii="Times New Roman" w:hAnsi="Times New Roman"/>
          <w:bCs/>
          <w:sz w:val="28"/>
          <w:szCs w:val="28"/>
        </w:rPr>
        <w:t xml:space="preserve"> </w:t>
      </w:r>
      <w:r w:rsidR="007A7985">
        <w:rPr>
          <w:rFonts w:ascii="Times New Roman" w:hAnsi="Times New Roman"/>
          <w:bCs/>
          <w:sz w:val="28"/>
          <w:szCs w:val="28"/>
        </w:rPr>
        <w:t>заменить словом «Думы»,</w:t>
      </w:r>
      <w:r w:rsidR="00C05D36">
        <w:rPr>
          <w:rFonts w:ascii="Times New Roman" w:hAnsi="Times New Roman"/>
          <w:bCs/>
          <w:sz w:val="28"/>
          <w:szCs w:val="28"/>
        </w:rPr>
        <w:t xml:space="preserve"> </w:t>
      </w:r>
      <w:r w:rsidR="007A7985">
        <w:rPr>
          <w:rFonts w:ascii="Times New Roman" w:hAnsi="Times New Roman"/>
          <w:bCs/>
          <w:sz w:val="28"/>
          <w:szCs w:val="28"/>
        </w:rPr>
        <w:t>слова «администрации города Соликамска»</w:t>
      </w:r>
      <w:r w:rsidR="00C05D36">
        <w:rPr>
          <w:rFonts w:ascii="Times New Roman" w:hAnsi="Times New Roman"/>
          <w:bCs/>
          <w:sz w:val="28"/>
          <w:szCs w:val="28"/>
        </w:rPr>
        <w:t xml:space="preserve"> </w:t>
      </w:r>
      <w:r w:rsidR="007A7985">
        <w:rPr>
          <w:rFonts w:ascii="Times New Roman" w:hAnsi="Times New Roman"/>
          <w:bCs/>
          <w:sz w:val="28"/>
          <w:szCs w:val="28"/>
        </w:rPr>
        <w:t>заменить</w:t>
      </w:r>
      <w:r w:rsidR="00C05D36">
        <w:rPr>
          <w:rFonts w:ascii="Times New Roman" w:hAnsi="Times New Roman"/>
          <w:bCs/>
          <w:sz w:val="28"/>
          <w:szCs w:val="28"/>
        </w:rPr>
        <w:t xml:space="preserve"> </w:t>
      </w:r>
      <w:r w:rsidR="007A7985">
        <w:rPr>
          <w:rFonts w:ascii="Times New Roman" w:hAnsi="Times New Roman"/>
          <w:bCs/>
          <w:sz w:val="28"/>
          <w:szCs w:val="28"/>
        </w:rPr>
        <w:t>словами</w:t>
      </w:r>
      <w:r w:rsidR="00C05D36">
        <w:rPr>
          <w:rFonts w:ascii="Times New Roman" w:hAnsi="Times New Roman"/>
          <w:bCs/>
          <w:sz w:val="28"/>
          <w:szCs w:val="28"/>
        </w:rPr>
        <w:t xml:space="preserve"> </w:t>
      </w:r>
      <w:r w:rsidR="007A7985" w:rsidRPr="00903731">
        <w:rPr>
          <w:rFonts w:ascii="Times New Roman" w:hAnsi="Times New Roman"/>
          <w:bCs/>
          <w:sz w:val="28"/>
          <w:szCs w:val="28"/>
        </w:rPr>
        <w:lastRenderedPageBreak/>
        <w:t>«администрации</w:t>
      </w:r>
      <w:r w:rsidR="00C05D36">
        <w:rPr>
          <w:rFonts w:ascii="Times New Roman" w:hAnsi="Times New Roman"/>
          <w:bCs/>
          <w:sz w:val="28"/>
          <w:szCs w:val="28"/>
        </w:rPr>
        <w:t xml:space="preserve"> </w:t>
      </w:r>
      <w:r w:rsidR="007A7985" w:rsidRPr="00903731">
        <w:rPr>
          <w:rFonts w:ascii="Times New Roman" w:hAnsi="Times New Roman"/>
          <w:bCs/>
          <w:sz w:val="28"/>
          <w:szCs w:val="28"/>
        </w:rPr>
        <w:t>Соликамского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A7985" w:rsidRPr="00903731">
        <w:rPr>
          <w:rFonts w:ascii="Times New Roman" w:hAnsi="Times New Roman"/>
          <w:bCs/>
          <w:sz w:val="28"/>
          <w:szCs w:val="28"/>
        </w:rPr>
        <w:t>городского округа»;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C141B" w:rsidRPr="000C141B" w:rsidRDefault="000C141B" w:rsidP="000C141B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1.31. </w:t>
      </w:r>
      <w:r w:rsidR="007A7985" w:rsidRPr="00903731">
        <w:rPr>
          <w:rFonts w:ascii="Times New Roman" w:hAnsi="Times New Roman"/>
          <w:sz w:val="28"/>
          <w:szCs w:val="28"/>
        </w:rPr>
        <w:t>в пункте 4.7 слова «Соликамской городской Думой» заменить словом «Думой», слова «администрацией города Соликамска» заменить словами «администрацией Соликамского городского округа»;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7985" w:rsidRPr="000C141B" w:rsidRDefault="000C141B" w:rsidP="000C141B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1.32. </w:t>
      </w:r>
      <w:r w:rsidR="007A7985">
        <w:rPr>
          <w:rFonts w:ascii="Times New Roman" w:hAnsi="Times New Roman"/>
          <w:bCs/>
          <w:sz w:val="28"/>
          <w:szCs w:val="28"/>
        </w:rPr>
        <w:t>пункт 4.8 изложить в следующей редакции:</w:t>
      </w:r>
    </w:p>
    <w:p w:rsidR="007A7985" w:rsidRPr="00903731" w:rsidRDefault="007A7985" w:rsidP="00855A48">
      <w:pPr>
        <w:tabs>
          <w:tab w:val="num" w:pos="-540"/>
          <w:tab w:val="left" w:pos="720"/>
          <w:tab w:val="left" w:pos="1260"/>
        </w:tabs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«4.8. </w:t>
      </w:r>
      <w:r w:rsidRPr="00903731">
        <w:rPr>
          <w:rFonts w:ascii="Times New Roman" w:hAnsi="Times New Roman"/>
          <w:sz w:val="28"/>
          <w:szCs w:val="28"/>
        </w:rPr>
        <w:t xml:space="preserve">Результаты рассмотрения Думой, администрацией </w:t>
      </w:r>
      <w:r>
        <w:rPr>
          <w:rFonts w:ascii="Times New Roman" w:hAnsi="Times New Roman"/>
          <w:sz w:val="28"/>
          <w:szCs w:val="28"/>
        </w:rPr>
        <w:t xml:space="preserve">Соликамского городского округа </w:t>
      </w:r>
      <w:r w:rsidRPr="00903731">
        <w:rPr>
          <w:rFonts w:ascii="Times New Roman" w:hAnsi="Times New Roman"/>
          <w:sz w:val="28"/>
          <w:szCs w:val="28"/>
        </w:rPr>
        <w:t xml:space="preserve">проектов муниципальных правовых актов Соликамского городского округа с участием представителей общественности Соликамского городского округа подлежат официальному опубликованию (обнародованию) в средствах массовой информации и размещению </w:t>
      </w:r>
      <w:r w:rsidRPr="00903731">
        <w:rPr>
          <w:rFonts w:ascii="Times New Roman" w:hAnsi="Times New Roman"/>
          <w:sz w:val="28"/>
          <w:szCs w:val="28"/>
          <w:lang w:eastAsia="ru-RU"/>
        </w:rPr>
        <w:t>на официальном сайте органа местного самоуправления в информационно-телекоммуникационной сети «Интернет», назначившего публичные слушания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03731">
        <w:rPr>
          <w:rFonts w:ascii="Times New Roman" w:hAnsi="Times New Roman"/>
          <w:sz w:val="28"/>
          <w:szCs w:val="28"/>
        </w:rPr>
        <w:t xml:space="preserve">в течение 10 </w:t>
      </w:r>
      <w:r>
        <w:rPr>
          <w:rFonts w:ascii="Times New Roman" w:hAnsi="Times New Roman"/>
          <w:sz w:val="28"/>
          <w:szCs w:val="28"/>
        </w:rPr>
        <w:t xml:space="preserve">календарных </w:t>
      </w:r>
      <w:r w:rsidRPr="00903731">
        <w:rPr>
          <w:rFonts w:ascii="Times New Roman" w:hAnsi="Times New Roman"/>
          <w:sz w:val="28"/>
          <w:szCs w:val="28"/>
        </w:rPr>
        <w:t>дней со дня окончания такого рассмотрения.</w:t>
      </w:r>
      <w:r>
        <w:rPr>
          <w:rFonts w:ascii="Times New Roman" w:hAnsi="Times New Roman"/>
          <w:sz w:val="28"/>
          <w:szCs w:val="28"/>
        </w:rPr>
        <w:t>».</w:t>
      </w:r>
    </w:p>
    <w:p w:rsidR="007A7985" w:rsidRDefault="007A7985" w:rsidP="00855A48">
      <w:pPr>
        <w:tabs>
          <w:tab w:val="left" w:pos="720"/>
          <w:tab w:val="left" w:pos="126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E36803">
        <w:rPr>
          <w:rFonts w:ascii="Times New Roman" w:hAnsi="Times New Roman"/>
          <w:sz w:val="28"/>
          <w:szCs w:val="28"/>
        </w:rPr>
        <w:t>2. Настоящее решение вступает в силу после его принятия и подлежит</w:t>
      </w:r>
      <w:r w:rsidRPr="009F3A36">
        <w:rPr>
          <w:rFonts w:ascii="Times New Roman" w:hAnsi="Times New Roman"/>
          <w:sz w:val="28"/>
          <w:szCs w:val="28"/>
        </w:rPr>
        <w:t xml:space="preserve"> официальному опубликованию в газете «Соликамский рабочий».</w:t>
      </w:r>
    </w:p>
    <w:p w:rsidR="00855A48" w:rsidRDefault="00855A48" w:rsidP="00855A48">
      <w:pPr>
        <w:tabs>
          <w:tab w:val="left" w:pos="720"/>
          <w:tab w:val="left" w:pos="126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A48" w:rsidRDefault="00855A48" w:rsidP="00855A4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55A48" w:rsidRPr="00DA06F9" w:rsidRDefault="00855A48" w:rsidP="00855A4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A06F9">
        <w:rPr>
          <w:rFonts w:ascii="Times New Roman" w:hAnsi="Times New Roman"/>
          <w:sz w:val="28"/>
          <w:szCs w:val="28"/>
        </w:rPr>
        <w:t>Председатель Думы</w:t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855A48" w:rsidRPr="00DA06F9" w:rsidRDefault="00855A48" w:rsidP="00855A4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A06F9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855A48" w:rsidRPr="00DA06F9" w:rsidRDefault="00855A48" w:rsidP="00855A4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A06F9">
        <w:rPr>
          <w:rFonts w:ascii="Times New Roman" w:hAnsi="Times New Roman"/>
          <w:sz w:val="28"/>
          <w:szCs w:val="28"/>
        </w:rPr>
        <w:t xml:space="preserve"> </w:t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855A48" w:rsidRPr="00903731" w:rsidRDefault="00855A48" w:rsidP="00C05D3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  <w:t xml:space="preserve">  И.Г.Мингазеев</w:t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</w:r>
      <w:r w:rsidRPr="00DA06F9">
        <w:rPr>
          <w:rFonts w:ascii="Times New Roman" w:hAnsi="Times New Roman"/>
          <w:sz w:val="28"/>
          <w:szCs w:val="28"/>
        </w:rPr>
        <w:tab/>
        <w:t xml:space="preserve">        Е.Н.Самоуков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7A7985" w:rsidRPr="006F0C0A" w:rsidTr="00480C81">
        <w:tc>
          <w:tcPr>
            <w:tcW w:w="4785" w:type="dxa"/>
          </w:tcPr>
          <w:p w:rsidR="007A7985" w:rsidRPr="006F0C0A" w:rsidRDefault="007A7985" w:rsidP="00480C81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7A7985" w:rsidRPr="006F0C0A" w:rsidRDefault="007A7985" w:rsidP="00480C81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7985" w:rsidRPr="006F0C0A" w:rsidTr="00480C81">
        <w:tc>
          <w:tcPr>
            <w:tcW w:w="4785" w:type="dxa"/>
          </w:tcPr>
          <w:p w:rsidR="007A7985" w:rsidRPr="006F0C0A" w:rsidRDefault="007A7985" w:rsidP="00480C81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7A7985" w:rsidRPr="006F0C0A" w:rsidRDefault="007A7985" w:rsidP="00480C81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p w:rsidR="007A7985" w:rsidRDefault="007A7985" w:rsidP="00595A84">
      <w:pPr>
        <w:spacing w:after="0" w:line="240" w:lineRule="exact"/>
      </w:pPr>
    </w:p>
    <w:sectPr w:rsidR="007A7985" w:rsidSect="00855A48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0E4" w:rsidRDefault="006300E4">
      <w:r>
        <w:separator/>
      </w:r>
    </w:p>
  </w:endnote>
  <w:endnote w:type="continuationSeparator" w:id="0">
    <w:p w:rsidR="006300E4" w:rsidRDefault="0063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0E4" w:rsidRDefault="006300E4">
      <w:r>
        <w:separator/>
      </w:r>
    </w:p>
  </w:footnote>
  <w:footnote w:type="continuationSeparator" w:id="0">
    <w:p w:rsidR="006300E4" w:rsidRDefault="00630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985" w:rsidRDefault="007A7985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A7985" w:rsidRDefault="007A798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985" w:rsidRDefault="007A7985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4</w:t>
    </w:r>
    <w:r>
      <w:rPr>
        <w:rStyle w:val="af"/>
      </w:rPr>
      <w:fldChar w:fldCharType="end"/>
    </w:r>
  </w:p>
  <w:p w:rsidR="007A7985" w:rsidRDefault="007A798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B688F12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067A1DC1"/>
    <w:multiLevelType w:val="hybridMultilevel"/>
    <w:tmpl w:val="15A6D878"/>
    <w:lvl w:ilvl="0" w:tplc="49AA8890">
      <w:start w:val="20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3944F0F"/>
    <w:multiLevelType w:val="hybridMultilevel"/>
    <w:tmpl w:val="F0BA9394"/>
    <w:lvl w:ilvl="0" w:tplc="1674A50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1B5B1D54"/>
    <w:multiLevelType w:val="multilevel"/>
    <w:tmpl w:val="F0BA9394"/>
    <w:lvl w:ilvl="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32AB08F2"/>
    <w:multiLevelType w:val="multilevel"/>
    <w:tmpl w:val="622465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B35"/>
    <w:rsid w:val="00024C1B"/>
    <w:rsid w:val="00024F1E"/>
    <w:rsid w:val="00032918"/>
    <w:rsid w:val="00032C63"/>
    <w:rsid w:val="00034AEE"/>
    <w:rsid w:val="00036551"/>
    <w:rsid w:val="00040931"/>
    <w:rsid w:val="00042037"/>
    <w:rsid w:val="000522EB"/>
    <w:rsid w:val="00052C71"/>
    <w:rsid w:val="000605D1"/>
    <w:rsid w:val="00071734"/>
    <w:rsid w:val="00072F1C"/>
    <w:rsid w:val="0007677A"/>
    <w:rsid w:val="0007741E"/>
    <w:rsid w:val="000800C5"/>
    <w:rsid w:val="000804E7"/>
    <w:rsid w:val="0008090A"/>
    <w:rsid w:val="00080BCB"/>
    <w:rsid w:val="000827E7"/>
    <w:rsid w:val="000827ED"/>
    <w:rsid w:val="0008411E"/>
    <w:rsid w:val="00085AB4"/>
    <w:rsid w:val="00086D02"/>
    <w:rsid w:val="00086E0B"/>
    <w:rsid w:val="00087BF4"/>
    <w:rsid w:val="00093AC3"/>
    <w:rsid w:val="00093AFD"/>
    <w:rsid w:val="000943A7"/>
    <w:rsid w:val="00096AD4"/>
    <w:rsid w:val="000B5155"/>
    <w:rsid w:val="000C0FC9"/>
    <w:rsid w:val="000C141B"/>
    <w:rsid w:val="000C2CD2"/>
    <w:rsid w:val="000C2F4C"/>
    <w:rsid w:val="000C3B36"/>
    <w:rsid w:val="000C3C7B"/>
    <w:rsid w:val="000C6E00"/>
    <w:rsid w:val="000C7D72"/>
    <w:rsid w:val="000D0AE6"/>
    <w:rsid w:val="000D1175"/>
    <w:rsid w:val="000D17E9"/>
    <w:rsid w:val="000E2DA1"/>
    <w:rsid w:val="000F04AA"/>
    <w:rsid w:val="001048C6"/>
    <w:rsid w:val="001049C3"/>
    <w:rsid w:val="00112C36"/>
    <w:rsid w:val="001165DC"/>
    <w:rsid w:val="00116623"/>
    <w:rsid w:val="00117B19"/>
    <w:rsid w:val="00121451"/>
    <w:rsid w:val="001354EC"/>
    <w:rsid w:val="00140F0F"/>
    <w:rsid w:val="00141FCC"/>
    <w:rsid w:val="0014284A"/>
    <w:rsid w:val="00152CC1"/>
    <w:rsid w:val="00153845"/>
    <w:rsid w:val="00156D73"/>
    <w:rsid w:val="0016258B"/>
    <w:rsid w:val="00162959"/>
    <w:rsid w:val="00166E92"/>
    <w:rsid w:val="00167FCA"/>
    <w:rsid w:val="00172099"/>
    <w:rsid w:val="0017262F"/>
    <w:rsid w:val="00173614"/>
    <w:rsid w:val="00181B66"/>
    <w:rsid w:val="00183769"/>
    <w:rsid w:val="00186196"/>
    <w:rsid w:val="00186B60"/>
    <w:rsid w:val="001945E4"/>
    <w:rsid w:val="00196D9F"/>
    <w:rsid w:val="001A38AA"/>
    <w:rsid w:val="001A526E"/>
    <w:rsid w:val="001A64C3"/>
    <w:rsid w:val="001A6E82"/>
    <w:rsid w:val="001B6B59"/>
    <w:rsid w:val="001C2982"/>
    <w:rsid w:val="001C2D49"/>
    <w:rsid w:val="001C4BD1"/>
    <w:rsid w:val="001C6127"/>
    <w:rsid w:val="001D0F1F"/>
    <w:rsid w:val="001D1F2C"/>
    <w:rsid w:val="001D2299"/>
    <w:rsid w:val="001D423C"/>
    <w:rsid w:val="002027E7"/>
    <w:rsid w:val="002052D1"/>
    <w:rsid w:val="002055A7"/>
    <w:rsid w:val="00212736"/>
    <w:rsid w:val="0021339C"/>
    <w:rsid w:val="0021559C"/>
    <w:rsid w:val="00220219"/>
    <w:rsid w:val="00225063"/>
    <w:rsid w:val="00231345"/>
    <w:rsid w:val="00231489"/>
    <w:rsid w:val="00231A82"/>
    <w:rsid w:val="00233CD4"/>
    <w:rsid w:val="002429D9"/>
    <w:rsid w:val="00246BFB"/>
    <w:rsid w:val="002517B0"/>
    <w:rsid w:val="00253F89"/>
    <w:rsid w:val="00255AE6"/>
    <w:rsid w:val="00256F0B"/>
    <w:rsid w:val="00260FF0"/>
    <w:rsid w:val="0026321E"/>
    <w:rsid w:val="002674A2"/>
    <w:rsid w:val="00267C16"/>
    <w:rsid w:val="0027131A"/>
    <w:rsid w:val="002763B2"/>
    <w:rsid w:val="00276FC7"/>
    <w:rsid w:val="00282727"/>
    <w:rsid w:val="00290C4A"/>
    <w:rsid w:val="0029547B"/>
    <w:rsid w:val="00296A9E"/>
    <w:rsid w:val="002A65EA"/>
    <w:rsid w:val="002A6B1D"/>
    <w:rsid w:val="002B074E"/>
    <w:rsid w:val="002B385F"/>
    <w:rsid w:val="002B60F7"/>
    <w:rsid w:val="002C5FD1"/>
    <w:rsid w:val="002D0C76"/>
    <w:rsid w:val="002D1EE3"/>
    <w:rsid w:val="002E217E"/>
    <w:rsid w:val="002E6B73"/>
    <w:rsid w:val="002E6FAA"/>
    <w:rsid w:val="002F25A2"/>
    <w:rsid w:val="002F2BC0"/>
    <w:rsid w:val="00300486"/>
    <w:rsid w:val="00306AA6"/>
    <w:rsid w:val="00310283"/>
    <w:rsid w:val="003161B2"/>
    <w:rsid w:val="003207BD"/>
    <w:rsid w:val="00321D89"/>
    <w:rsid w:val="003237C6"/>
    <w:rsid w:val="00323E78"/>
    <w:rsid w:val="00330372"/>
    <w:rsid w:val="00333250"/>
    <w:rsid w:val="003405E1"/>
    <w:rsid w:val="0034395A"/>
    <w:rsid w:val="00343AFE"/>
    <w:rsid w:val="00350670"/>
    <w:rsid w:val="0035366C"/>
    <w:rsid w:val="00356FE1"/>
    <w:rsid w:val="00364B55"/>
    <w:rsid w:val="00381646"/>
    <w:rsid w:val="003819C6"/>
    <w:rsid w:val="00384548"/>
    <w:rsid w:val="00394D6C"/>
    <w:rsid w:val="0039535B"/>
    <w:rsid w:val="0039552C"/>
    <w:rsid w:val="003A2CF0"/>
    <w:rsid w:val="003B18FD"/>
    <w:rsid w:val="003B5C0E"/>
    <w:rsid w:val="003C66BC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0412"/>
    <w:rsid w:val="0043269A"/>
    <w:rsid w:val="004368E4"/>
    <w:rsid w:val="00436D6F"/>
    <w:rsid w:val="00444519"/>
    <w:rsid w:val="00446BFA"/>
    <w:rsid w:val="00451D62"/>
    <w:rsid w:val="004563BC"/>
    <w:rsid w:val="00456ECD"/>
    <w:rsid w:val="00457A2A"/>
    <w:rsid w:val="004613F5"/>
    <w:rsid w:val="004661D0"/>
    <w:rsid w:val="004771E8"/>
    <w:rsid w:val="004801EF"/>
    <w:rsid w:val="00480C81"/>
    <w:rsid w:val="00490049"/>
    <w:rsid w:val="00491B37"/>
    <w:rsid w:val="0049436C"/>
    <w:rsid w:val="004A10F2"/>
    <w:rsid w:val="004A25A9"/>
    <w:rsid w:val="004B1680"/>
    <w:rsid w:val="004B562D"/>
    <w:rsid w:val="004B5AB2"/>
    <w:rsid w:val="004B5B0A"/>
    <w:rsid w:val="004C3EF7"/>
    <w:rsid w:val="004C4FC2"/>
    <w:rsid w:val="004C6C3A"/>
    <w:rsid w:val="004D1787"/>
    <w:rsid w:val="004D1E49"/>
    <w:rsid w:val="004D2C01"/>
    <w:rsid w:val="004E6FF0"/>
    <w:rsid w:val="004E7BF3"/>
    <w:rsid w:val="004F5050"/>
    <w:rsid w:val="00504450"/>
    <w:rsid w:val="005047C4"/>
    <w:rsid w:val="005161AD"/>
    <w:rsid w:val="00524363"/>
    <w:rsid w:val="005243B4"/>
    <w:rsid w:val="00524BD6"/>
    <w:rsid w:val="0052517F"/>
    <w:rsid w:val="00527E76"/>
    <w:rsid w:val="005304B7"/>
    <w:rsid w:val="005340D2"/>
    <w:rsid w:val="00540855"/>
    <w:rsid w:val="00541052"/>
    <w:rsid w:val="00542ACD"/>
    <w:rsid w:val="005449BB"/>
    <w:rsid w:val="0054513C"/>
    <w:rsid w:val="005470AC"/>
    <w:rsid w:val="005518DB"/>
    <w:rsid w:val="00556A47"/>
    <w:rsid w:val="00560C8F"/>
    <w:rsid w:val="00561D8B"/>
    <w:rsid w:val="005709F8"/>
    <w:rsid w:val="00574595"/>
    <w:rsid w:val="00582C5C"/>
    <w:rsid w:val="00586ED9"/>
    <w:rsid w:val="00586F5B"/>
    <w:rsid w:val="00590547"/>
    <w:rsid w:val="005916C9"/>
    <w:rsid w:val="005929D0"/>
    <w:rsid w:val="00594D52"/>
    <w:rsid w:val="00595A84"/>
    <w:rsid w:val="005A1685"/>
    <w:rsid w:val="005A5BFD"/>
    <w:rsid w:val="005C153C"/>
    <w:rsid w:val="005C61D7"/>
    <w:rsid w:val="005D0B04"/>
    <w:rsid w:val="005D4042"/>
    <w:rsid w:val="005D6245"/>
    <w:rsid w:val="005E700C"/>
    <w:rsid w:val="005F012E"/>
    <w:rsid w:val="005F2EE5"/>
    <w:rsid w:val="005F48AE"/>
    <w:rsid w:val="006002CA"/>
    <w:rsid w:val="006050E0"/>
    <w:rsid w:val="00617AEF"/>
    <w:rsid w:val="00624349"/>
    <w:rsid w:val="00626E67"/>
    <w:rsid w:val="006300E4"/>
    <w:rsid w:val="006376BE"/>
    <w:rsid w:val="00641309"/>
    <w:rsid w:val="0064489A"/>
    <w:rsid w:val="00647FBE"/>
    <w:rsid w:val="006514DC"/>
    <w:rsid w:val="0065301C"/>
    <w:rsid w:val="00653DE8"/>
    <w:rsid w:val="00657F64"/>
    <w:rsid w:val="0066093B"/>
    <w:rsid w:val="00663537"/>
    <w:rsid w:val="00673B55"/>
    <w:rsid w:val="006822CC"/>
    <w:rsid w:val="006844CE"/>
    <w:rsid w:val="00687551"/>
    <w:rsid w:val="00692BAF"/>
    <w:rsid w:val="00694EF6"/>
    <w:rsid w:val="00695B11"/>
    <w:rsid w:val="00695BB3"/>
    <w:rsid w:val="006962F7"/>
    <w:rsid w:val="006A64F9"/>
    <w:rsid w:val="006B7123"/>
    <w:rsid w:val="006C2844"/>
    <w:rsid w:val="006C299F"/>
    <w:rsid w:val="006C55A5"/>
    <w:rsid w:val="006D275D"/>
    <w:rsid w:val="006D4916"/>
    <w:rsid w:val="006E1882"/>
    <w:rsid w:val="006E47F0"/>
    <w:rsid w:val="006E70D3"/>
    <w:rsid w:val="006F0C0A"/>
    <w:rsid w:val="006F5931"/>
    <w:rsid w:val="006F6523"/>
    <w:rsid w:val="00704920"/>
    <w:rsid w:val="007049BB"/>
    <w:rsid w:val="00711B60"/>
    <w:rsid w:val="00712891"/>
    <w:rsid w:val="00725671"/>
    <w:rsid w:val="00726735"/>
    <w:rsid w:val="00734D82"/>
    <w:rsid w:val="00746D8A"/>
    <w:rsid w:val="00747148"/>
    <w:rsid w:val="0075690B"/>
    <w:rsid w:val="00763D5A"/>
    <w:rsid w:val="00767A36"/>
    <w:rsid w:val="007707DA"/>
    <w:rsid w:val="00771D49"/>
    <w:rsid w:val="00780BF3"/>
    <w:rsid w:val="007811DB"/>
    <w:rsid w:val="007862A6"/>
    <w:rsid w:val="007863C3"/>
    <w:rsid w:val="00787CB9"/>
    <w:rsid w:val="00790829"/>
    <w:rsid w:val="00792444"/>
    <w:rsid w:val="00794738"/>
    <w:rsid w:val="007A101B"/>
    <w:rsid w:val="007A5119"/>
    <w:rsid w:val="007A578C"/>
    <w:rsid w:val="007A7985"/>
    <w:rsid w:val="007B015E"/>
    <w:rsid w:val="007B1716"/>
    <w:rsid w:val="007B4A68"/>
    <w:rsid w:val="007C2F35"/>
    <w:rsid w:val="007D2D35"/>
    <w:rsid w:val="007D331B"/>
    <w:rsid w:val="007E0CE5"/>
    <w:rsid w:val="007E31CE"/>
    <w:rsid w:val="007F22EA"/>
    <w:rsid w:val="007F3277"/>
    <w:rsid w:val="007F3D04"/>
    <w:rsid w:val="008032DF"/>
    <w:rsid w:val="00803CE9"/>
    <w:rsid w:val="00806C74"/>
    <w:rsid w:val="0081212C"/>
    <w:rsid w:val="00822420"/>
    <w:rsid w:val="008224E2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55A48"/>
    <w:rsid w:val="0086175A"/>
    <w:rsid w:val="0086261A"/>
    <w:rsid w:val="00864602"/>
    <w:rsid w:val="00873EC6"/>
    <w:rsid w:val="008774FA"/>
    <w:rsid w:val="00883742"/>
    <w:rsid w:val="00885A8E"/>
    <w:rsid w:val="00886622"/>
    <w:rsid w:val="00890DE8"/>
    <w:rsid w:val="00896839"/>
    <w:rsid w:val="008A0CEF"/>
    <w:rsid w:val="008A0E43"/>
    <w:rsid w:val="008A5D5A"/>
    <w:rsid w:val="008B0A2D"/>
    <w:rsid w:val="008B16DE"/>
    <w:rsid w:val="008B56CF"/>
    <w:rsid w:val="008C7875"/>
    <w:rsid w:val="008D263D"/>
    <w:rsid w:val="008D33C8"/>
    <w:rsid w:val="008E6821"/>
    <w:rsid w:val="008F1DBC"/>
    <w:rsid w:val="008F4E31"/>
    <w:rsid w:val="008F7F44"/>
    <w:rsid w:val="00903731"/>
    <w:rsid w:val="00907974"/>
    <w:rsid w:val="009126E6"/>
    <w:rsid w:val="009127CC"/>
    <w:rsid w:val="00915A12"/>
    <w:rsid w:val="00921134"/>
    <w:rsid w:val="0092122E"/>
    <w:rsid w:val="009216E3"/>
    <w:rsid w:val="00922494"/>
    <w:rsid w:val="00924ABF"/>
    <w:rsid w:val="00924CC4"/>
    <w:rsid w:val="00925447"/>
    <w:rsid w:val="00925593"/>
    <w:rsid w:val="00926FD6"/>
    <w:rsid w:val="009311C6"/>
    <w:rsid w:val="009346EA"/>
    <w:rsid w:val="009413C2"/>
    <w:rsid w:val="00941D82"/>
    <w:rsid w:val="009469F1"/>
    <w:rsid w:val="00952A12"/>
    <w:rsid w:val="00953864"/>
    <w:rsid w:val="00957374"/>
    <w:rsid w:val="009606DE"/>
    <w:rsid w:val="009657CA"/>
    <w:rsid w:val="00970EFD"/>
    <w:rsid w:val="00974A2B"/>
    <w:rsid w:val="00981E33"/>
    <w:rsid w:val="009828F8"/>
    <w:rsid w:val="00991EE8"/>
    <w:rsid w:val="009A1518"/>
    <w:rsid w:val="009A2B20"/>
    <w:rsid w:val="009B0429"/>
    <w:rsid w:val="009B0A85"/>
    <w:rsid w:val="009B4EA2"/>
    <w:rsid w:val="009C6034"/>
    <w:rsid w:val="009C6DF2"/>
    <w:rsid w:val="009D0D5B"/>
    <w:rsid w:val="009E391A"/>
    <w:rsid w:val="009E5663"/>
    <w:rsid w:val="009E7677"/>
    <w:rsid w:val="009F3A36"/>
    <w:rsid w:val="009F7971"/>
    <w:rsid w:val="00A113CC"/>
    <w:rsid w:val="00A14342"/>
    <w:rsid w:val="00A22D16"/>
    <w:rsid w:val="00A33265"/>
    <w:rsid w:val="00A47D76"/>
    <w:rsid w:val="00A610EB"/>
    <w:rsid w:val="00A6598F"/>
    <w:rsid w:val="00A67687"/>
    <w:rsid w:val="00A717DB"/>
    <w:rsid w:val="00A71DC2"/>
    <w:rsid w:val="00A73F66"/>
    <w:rsid w:val="00A75C00"/>
    <w:rsid w:val="00A762EE"/>
    <w:rsid w:val="00A92429"/>
    <w:rsid w:val="00A9545B"/>
    <w:rsid w:val="00A97902"/>
    <w:rsid w:val="00AA7D27"/>
    <w:rsid w:val="00AB12B1"/>
    <w:rsid w:val="00AC05D1"/>
    <w:rsid w:val="00AC1126"/>
    <w:rsid w:val="00AC3377"/>
    <w:rsid w:val="00AC345C"/>
    <w:rsid w:val="00AC44CC"/>
    <w:rsid w:val="00AC4909"/>
    <w:rsid w:val="00AC7577"/>
    <w:rsid w:val="00AD0A7C"/>
    <w:rsid w:val="00AD3618"/>
    <w:rsid w:val="00AD36FC"/>
    <w:rsid w:val="00AD3757"/>
    <w:rsid w:val="00AF1AD9"/>
    <w:rsid w:val="00AF1B28"/>
    <w:rsid w:val="00B00D61"/>
    <w:rsid w:val="00B00E09"/>
    <w:rsid w:val="00B04CDE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2E98"/>
    <w:rsid w:val="00B74E31"/>
    <w:rsid w:val="00B75C85"/>
    <w:rsid w:val="00B85E62"/>
    <w:rsid w:val="00B85FE6"/>
    <w:rsid w:val="00B903CB"/>
    <w:rsid w:val="00B9402E"/>
    <w:rsid w:val="00B942BC"/>
    <w:rsid w:val="00BA1B36"/>
    <w:rsid w:val="00BA2452"/>
    <w:rsid w:val="00BB217D"/>
    <w:rsid w:val="00BB2AC6"/>
    <w:rsid w:val="00BC1C0A"/>
    <w:rsid w:val="00BC236C"/>
    <w:rsid w:val="00BC5ED1"/>
    <w:rsid w:val="00BC7FFD"/>
    <w:rsid w:val="00BE4F74"/>
    <w:rsid w:val="00BF07B6"/>
    <w:rsid w:val="00BF441B"/>
    <w:rsid w:val="00BF766D"/>
    <w:rsid w:val="00C05D36"/>
    <w:rsid w:val="00C10C81"/>
    <w:rsid w:val="00C10E09"/>
    <w:rsid w:val="00C13B2A"/>
    <w:rsid w:val="00C240C1"/>
    <w:rsid w:val="00C26651"/>
    <w:rsid w:val="00C324FA"/>
    <w:rsid w:val="00C3356D"/>
    <w:rsid w:val="00C4003F"/>
    <w:rsid w:val="00C4088C"/>
    <w:rsid w:val="00C434E9"/>
    <w:rsid w:val="00C44AB6"/>
    <w:rsid w:val="00C45A42"/>
    <w:rsid w:val="00C47EC7"/>
    <w:rsid w:val="00C53372"/>
    <w:rsid w:val="00C5707A"/>
    <w:rsid w:val="00C601FD"/>
    <w:rsid w:val="00C60695"/>
    <w:rsid w:val="00C60AA6"/>
    <w:rsid w:val="00C66614"/>
    <w:rsid w:val="00C84BB8"/>
    <w:rsid w:val="00C87C77"/>
    <w:rsid w:val="00C90386"/>
    <w:rsid w:val="00C923BE"/>
    <w:rsid w:val="00C931E4"/>
    <w:rsid w:val="00CA017E"/>
    <w:rsid w:val="00CA23E0"/>
    <w:rsid w:val="00CA286A"/>
    <w:rsid w:val="00CA4E61"/>
    <w:rsid w:val="00CB37CC"/>
    <w:rsid w:val="00CB71EB"/>
    <w:rsid w:val="00CC5B63"/>
    <w:rsid w:val="00CD548C"/>
    <w:rsid w:val="00CD5818"/>
    <w:rsid w:val="00CD5C8F"/>
    <w:rsid w:val="00CD75C9"/>
    <w:rsid w:val="00CE04BF"/>
    <w:rsid w:val="00CE252B"/>
    <w:rsid w:val="00CE2C89"/>
    <w:rsid w:val="00CE5B70"/>
    <w:rsid w:val="00CF13B2"/>
    <w:rsid w:val="00CF270A"/>
    <w:rsid w:val="00CF60A2"/>
    <w:rsid w:val="00CF7008"/>
    <w:rsid w:val="00CF7512"/>
    <w:rsid w:val="00D1062E"/>
    <w:rsid w:val="00D148A1"/>
    <w:rsid w:val="00D166B7"/>
    <w:rsid w:val="00D171DD"/>
    <w:rsid w:val="00D20F32"/>
    <w:rsid w:val="00D26DD5"/>
    <w:rsid w:val="00D33561"/>
    <w:rsid w:val="00D343EF"/>
    <w:rsid w:val="00D34C30"/>
    <w:rsid w:val="00D358A4"/>
    <w:rsid w:val="00D35954"/>
    <w:rsid w:val="00D37F46"/>
    <w:rsid w:val="00D40277"/>
    <w:rsid w:val="00D431F0"/>
    <w:rsid w:val="00D619B0"/>
    <w:rsid w:val="00D63489"/>
    <w:rsid w:val="00D63882"/>
    <w:rsid w:val="00D7583F"/>
    <w:rsid w:val="00D91280"/>
    <w:rsid w:val="00D951DA"/>
    <w:rsid w:val="00D96F1D"/>
    <w:rsid w:val="00DA29C8"/>
    <w:rsid w:val="00DA3BFE"/>
    <w:rsid w:val="00DA68DA"/>
    <w:rsid w:val="00DA79C7"/>
    <w:rsid w:val="00DB7933"/>
    <w:rsid w:val="00DC2360"/>
    <w:rsid w:val="00DC5951"/>
    <w:rsid w:val="00DC6E8F"/>
    <w:rsid w:val="00DD0E7B"/>
    <w:rsid w:val="00DE0837"/>
    <w:rsid w:val="00DE0DFA"/>
    <w:rsid w:val="00DE151F"/>
    <w:rsid w:val="00DE260A"/>
    <w:rsid w:val="00DF1338"/>
    <w:rsid w:val="00DF20CA"/>
    <w:rsid w:val="00DF267A"/>
    <w:rsid w:val="00E02B17"/>
    <w:rsid w:val="00E10959"/>
    <w:rsid w:val="00E12EAF"/>
    <w:rsid w:val="00E13BD9"/>
    <w:rsid w:val="00E243C4"/>
    <w:rsid w:val="00E24D32"/>
    <w:rsid w:val="00E25AF7"/>
    <w:rsid w:val="00E315B0"/>
    <w:rsid w:val="00E33441"/>
    <w:rsid w:val="00E34A38"/>
    <w:rsid w:val="00E36803"/>
    <w:rsid w:val="00E43CB6"/>
    <w:rsid w:val="00E55C8F"/>
    <w:rsid w:val="00E61041"/>
    <w:rsid w:val="00E611B0"/>
    <w:rsid w:val="00E73B8A"/>
    <w:rsid w:val="00E758B6"/>
    <w:rsid w:val="00E834BC"/>
    <w:rsid w:val="00E85170"/>
    <w:rsid w:val="00E8522B"/>
    <w:rsid w:val="00E91397"/>
    <w:rsid w:val="00E93F04"/>
    <w:rsid w:val="00EA0C93"/>
    <w:rsid w:val="00EA1D12"/>
    <w:rsid w:val="00EB091D"/>
    <w:rsid w:val="00EB0E9D"/>
    <w:rsid w:val="00EB11D5"/>
    <w:rsid w:val="00EB27D4"/>
    <w:rsid w:val="00EB39B1"/>
    <w:rsid w:val="00EC23D7"/>
    <w:rsid w:val="00EC3B3C"/>
    <w:rsid w:val="00ED0C70"/>
    <w:rsid w:val="00ED3560"/>
    <w:rsid w:val="00EE2478"/>
    <w:rsid w:val="00EE4697"/>
    <w:rsid w:val="00EF0104"/>
    <w:rsid w:val="00EF0372"/>
    <w:rsid w:val="00EF12CC"/>
    <w:rsid w:val="00EF7045"/>
    <w:rsid w:val="00F01F83"/>
    <w:rsid w:val="00F11F01"/>
    <w:rsid w:val="00F149B0"/>
    <w:rsid w:val="00F17840"/>
    <w:rsid w:val="00F34FB6"/>
    <w:rsid w:val="00F4021C"/>
    <w:rsid w:val="00F45FA6"/>
    <w:rsid w:val="00F51B8F"/>
    <w:rsid w:val="00F54C5C"/>
    <w:rsid w:val="00F550F5"/>
    <w:rsid w:val="00F56849"/>
    <w:rsid w:val="00F56C97"/>
    <w:rsid w:val="00F605A4"/>
    <w:rsid w:val="00F641F3"/>
    <w:rsid w:val="00F66EC4"/>
    <w:rsid w:val="00F678ED"/>
    <w:rsid w:val="00F67FDE"/>
    <w:rsid w:val="00F72012"/>
    <w:rsid w:val="00F73A8E"/>
    <w:rsid w:val="00F81767"/>
    <w:rsid w:val="00F81EF4"/>
    <w:rsid w:val="00F826FA"/>
    <w:rsid w:val="00F86324"/>
    <w:rsid w:val="00F86F6C"/>
    <w:rsid w:val="00F94700"/>
    <w:rsid w:val="00F94E5A"/>
    <w:rsid w:val="00F94F69"/>
    <w:rsid w:val="00F97BF4"/>
    <w:rsid w:val="00FA74EC"/>
    <w:rsid w:val="00FB223E"/>
    <w:rsid w:val="00FB39F9"/>
    <w:rsid w:val="00FD3A92"/>
    <w:rsid w:val="00FE44D9"/>
    <w:rsid w:val="00FE7BE2"/>
    <w:rsid w:val="00FF031E"/>
    <w:rsid w:val="00FF16C1"/>
    <w:rsid w:val="00FF185D"/>
    <w:rsid w:val="00FF6D87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80FC85"/>
  <w15:docId w15:val="{F6FAD458-51C2-453A-915B-489212D2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rFonts w:cs="Times New Roman"/>
      <w:b/>
      <w:bCs/>
      <w:sz w:val="20"/>
      <w:szCs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430412"/>
    <w:rPr>
      <w:rFonts w:cs="Times New Roman"/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DA29C8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DA29C8"/>
    <w:pPr>
      <w:shd w:val="clear" w:color="auto" w:fill="FFFFFF"/>
      <w:spacing w:before="300" w:after="3420" w:line="240" w:lineRule="atLeast"/>
    </w:pPr>
    <w:rPr>
      <w:rFonts w:ascii="Times New Roman" w:hAnsi="Times New Roman"/>
      <w:noProof/>
      <w:sz w:val="27"/>
      <w:szCs w:val="27"/>
      <w:shd w:val="clear" w:color="auto" w:fill="FFFFFF"/>
      <w:lang w:eastAsia="ru-RU"/>
    </w:rPr>
  </w:style>
  <w:style w:type="paragraph" w:customStyle="1" w:styleId="21">
    <w:name w:val="Основной текст (2)1"/>
    <w:basedOn w:val="a"/>
    <w:uiPriority w:val="99"/>
    <w:rsid w:val="00DA29C8"/>
    <w:pPr>
      <w:widowControl w:val="0"/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E2B25D493960AB475B3FB76FD4E7BFC1C9F84587B0D632BEEAA55308E2FD6FA1DC022A48C105880846B02E7828F6A6C94CC1AB8FA7EE8D6D52E225eEu5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E2B25D493960AB475B21BA79B8B0B2CACAAF4C84BED463E0B9A30457B2FB3AE19C047F0B850B8A0C4DE5793576AFF58C07CDA990BBEF8Fe7u2D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A458F66ECD98817738EE5C2F7050B3DC9785CAB82F56B751A4F35FB8F1B1E79810F2EF5678C7E9BD8A46A6A4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8E2B25D493960AB475B3FB76FD4E7BFC1C9F84587B0D632BEEAA55308E2FD6FA1DC022A48C105880846B32A7528F6A6C94CC1AB8FA7EE8D6D52E225eEu5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6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Чекан Нина Александровна</cp:lastModifiedBy>
  <cp:revision>90</cp:revision>
  <cp:lastPrinted>2021-11-01T09:53:00Z</cp:lastPrinted>
  <dcterms:created xsi:type="dcterms:W3CDTF">2020-10-27T06:15:00Z</dcterms:created>
  <dcterms:modified xsi:type="dcterms:W3CDTF">2021-11-26T06:08:00Z</dcterms:modified>
</cp:coreProperties>
</file>